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C316" w14:textId="7782C5E9" w:rsidR="000D3FFE" w:rsidRPr="00DD356D" w:rsidRDefault="00433C9D" w:rsidP="000D3FFE">
      <w:pPr>
        <w:rPr>
          <w:rStyle w:val="KopfzeileArial"/>
          <w:vanish/>
          <w:lang w:val="it-CH"/>
        </w:rPr>
      </w:pPr>
      <w:r w:rsidRPr="00DD356D">
        <w:rPr>
          <w:rStyle w:val="KopfzeileArial"/>
          <w:noProof/>
          <w:vanish/>
          <w:lang w:val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D25604" wp14:editId="2B5D0B81">
                <wp:simplePos x="0" y="0"/>
                <wp:positionH relativeFrom="column">
                  <wp:posOffset>34290</wp:posOffset>
                </wp:positionH>
                <wp:positionV relativeFrom="paragraph">
                  <wp:posOffset>1793240</wp:posOffset>
                </wp:positionV>
                <wp:extent cx="5048250" cy="5586730"/>
                <wp:effectExtent l="0" t="0" r="19050" b="1397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558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EF389" w14:textId="4CB45481" w:rsidR="00A86E70" w:rsidRPr="005F4111" w:rsidRDefault="00A86E70" w:rsidP="00C6315E">
                            <w:pPr>
                              <w:spacing w:after="120"/>
                              <w:rPr>
                                <w:iCs/>
                              </w:rPr>
                            </w:pPr>
                            <w:r w:rsidRPr="005F4111">
                              <w:rPr>
                                <w:iCs/>
                              </w:rPr>
                              <w:t xml:space="preserve">Il presente documento costituisce un modello elaborato dal </w:t>
                            </w:r>
                            <w:hyperlink r:id="rId8" w:history="1">
                              <w:r w:rsidRPr="005F4111">
                                <w:rPr>
                                  <w:rStyle w:val="Hyperlink"/>
                                  <w:iCs/>
                                </w:rPr>
                                <w:t>Centro di competenza per gli acquisti pubblici della Confederazione CCAP</w:t>
                              </w:r>
                            </w:hyperlink>
                            <w:r w:rsidRPr="005F4111">
                              <w:rPr>
                                <w:iCs/>
                              </w:rPr>
                              <w:t>, i cui capitoli e le cui formulazioni devono essere adeguati dal servizio ric</w:t>
                            </w:r>
                            <w:r>
                              <w:rPr>
                                <w:iCs/>
                              </w:rPr>
                              <w:t>hiedente al progetto concreto.</w:t>
                            </w:r>
                          </w:p>
                          <w:p w14:paraId="35A175CF" w14:textId="30AC1BAA" w:rsidR="00A86E70" w:rsidRPr="005F4111" w:rsidRDefault="008D6131" w:rsidP="00C6315E">
                            <w:pPr>
                              <w:spacing w:after="120"/>
                              <w:rPr>
                                <w:b/>
                                <w:szCs w:val="18"/>
                              </w:rPr>
                            </w:pPr>
                            <w:hyperlink r:id="rId9" w:history="1">
                              <w:r w:rsidR="00A86E70" w:rsidRPr="005F4111">
                                <w:rPr>
                                  <w:rStyle w:val="Hyperlink"/>
                                  <w:szCs w:val="18"/>
                                </w:rPr>
                                <w:t>Piattaforma dei modelli del CCAP</w:t>
                              </w:r>
                            </w:hyperlink>
                            <w:r w:rsidR="00A86E70" w:rsidRPr="005F4111">
                              <w:rPr>
                                <w:szCs w:val="18"/>
                              </w:rPr>
                              <w:t xml:space="preserve"> per l</w:t>
                            </w:r>
                            <w:r w:rsidR="00A86E70">
                              <w:rPr>
                                <w:szCs w:val="18"/>
                              </w:rPr>
                              <w:t>’</w:t>
                            </w:r>
                            <w:r w:rsidR="00A86E70" w:rsidRPr="005F4111">
                              <w:rPr>
                                <w:szCs w:val="18"/>
                              </w:rPr>
                              <w:t>Amministrazione federale</w:t>
                            </w:r>
                          </w:p>
                          <w:p w14:paraId="5DADC184" w14:textId="14A8B6CD" w:rsidR="00A86E70" w:rsidRPr="005F4111" w:rsidRDefault="008D6131" w:rsidP="005F4111">
                            <w:pPr>
                              <w:spacing w:after="80"/>
                              <w:rPr>
                                <w:b/>
                                <w:szCs w:val="18"/>
                              </w:rPr>
                            </w:pPr>
                            <w:hyperlink r:id="rId10" w:history="1">
                              <w:r w:rsidR="00A86E70" w:rsidRPr="005F4111">
                                <w:rPr>
                                  <w:rStyle w:val="Hyperlink"/>
                                </w:rPr>
                                <w:t>PERIMAP ‒ Modelli e strumenti di lavoro del CCAP (admin.ch)</w:t>
                              </w:r>
                            </w:hyperlink>
                            <w:r w:rsidR="00A86E70" w:rsidRPr="005F4111">
                              <w:t xml:space="preserve"> per tutti gli altri rappresentanti dell</w:t>
                            </w:r>
                            <w:r w:rsidR="00A86E70">
                              <w:t>’</w:t>
                            </w:r>
                            <w:r w:rsidR="00A86E70" w:rsidRPr="005F4111">
                              <w:t>ente pubblico (in tedesco e francese)</w:t>
                            </w:r>
                          </w:p>
                          <w:p w14:paraId="1EAD38CA" w14:textId="1F94ED28" w:rsidR="00A86E70" w:rsidRPr="00A17C43" w:rsidRDefault="00A86E70" w:rsidP="00C6315E">
                            <w:pPr>
                              <w:spacing w:after="120"/>
                            </w:pPr>
                            <w:r w:rsidRPr="00C76097">
                              <w:t>Il presente documento costituisce un modello per la redazione di un accordo sul dialogo ai sensi dell</w:t>
                            </w:r>
                            <w:r>
                              <w:t>’</w:t>
                            </w:r>
                            <w:r w:rsidRPr="00C76097">
                              <w:t xml:space="preserve">articolo 6 capoverso 2 </w:t>
                            </w:r>
                            <w:r>
                              <w:t>dell’ordinanza del 12 febbraio 2020 sugli appalti pubblici (</w:t>
                            </w:r>
                            <w:proofErr w:type="spellStart"/>
                            <w:r>
                              <w:t>OAPub</w:t>
                            </w:r>
                            <w:proofErr w:type="spellEnd"/>
                            <w:r>
                              <w:t>; RS </w:t>
                            </w:r>
                            <w:r w:rsidRPr="00C76097">
                              <w:rPr>
                                <w:i/>
                              </w:rPr>
                              <w:t>172.056.11</w:t>
                            </w:r>
                            <w:r>
                              <w:t>) nell’ambito dell’acquisto di beni e prestazioni di servizi</w:t>
                            </w:r>
                            <w:r w:rsidRPr="00C76097">
                              <w:t xml:space="preserve">. </w:t>
                            </w:r>
                            <w:r w:rsidRPr="00A17C43">
                              <w:t xml:space="preserve">La conclusione di un accordo sul dialogo </w:t>
                            </w:r>
                            <w:r>
                              <w:t>rappresenta</w:t>
                            </w:r>
                            <w:r w:rsidRPr="00A17C43">
                              <w:t xml:space="preserve"> una condizione vincolante per la partecipazione a un dialogo.</w:t>
                            </w:r>
                          </w:p>
                          <w:p w14:paraId="766863D0" w14:textId="01E3C1D1" w:rsidR="00A86E70" w:rsidRPr="00C46EF5" w:rsidRDefault="00A86E70" w:rsidP="004A036D">
                            <w:pPr>
                              <w:spacing w:after="120"/>
                              <w:rPr>
                                <w:u w:val="single"/>
                              </w:rPr>
                            </w:pPr>
                            <w:r w:rsidRPr="004073AF">
                              <w:t>Dato che, per quanto attiene all</w:t>
                            </w:r>
                            <w:r>
                              <w:t>’</w:t>
                            </w:r>
                            <w:r w:rsidRPr="004073AF">
                              <w:t xml:space="preserve">impostazione del dialogo, il servizio richiedente gode di grande libertà, durante la stesura del presente accordo occorre </w:t>
                            </w:r>
                            <w:r>
                              <w:t>adattarlo con</w:t>
                            </w:r>
                            <w:r w:rsidRPr="004073AF">
                              <w:t xml:space="preserve"> attenzione</w:t>
                            </w:r>
                            <w:r>
                              <w:t xml:space="preserve"> alle specificità del dialogo in questione nonché adeguarne i contenuti</w:t>
                            </w:r>
                            <w:r w:rsidRPr="004073AF">
                              <w:t xml:space="preserve">. </w:t>
                            </w:r>
                            <w:r w:rsidRPr="00C46EF5">
                              <w:rPr>
                                <w:b/>
                                <w:u w:val="single"/>
                              </w:rPr>
                              <w:t xml:space="preserve">Questo modello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riguarda in modo particolare lo svolgimento di un</w:t>
                            </w:r>
                            <w:r w:rsidRPr="00C46EF5">
                              <w:rPr>
                                <w:b/>
                                <w:u w:val="single"/>
                              </w:rPr>
                              <w:t xml:space="preserve"> dialogo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nel quadro di</w:t>
                            </w:r>
                            <w:r w:rsidRPr="00C46EF5">
                              <w:rPr>
                                <w:b/>
                                <w:u w:val="single"/>
                              </w:rPr>
                              <w:t xml:space="preserve"> una procedura selettiva.</w:t>
                            </w:r>
                          </w:p>
                          <w:p w14:paraId="1DCA18E0" w14:textId="69CFA674" w:rsidR="00A86E70" w:rsidRPr="002E5BA0" w:rsidRDefault="00A86E70" w:rsidP="004A036D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731F57">
                              <w:rPr>
                                <w:b/>
                              </w:rPr>
                              <w:t>IMPORTANTE: l</w:t>
                            </w:r>
                            <w:r>
                              <w:rPr>
                                <w:b/>
                              </w:rPr>
                              <w:t>’utilizzo</w:t>
                            </w:r>
                            <w:r w:rsidRPr="00731F57">
                              <w:rPr>
                                <w:b/>
                              </w:rPr>
                              <w:t xml:space="preserve"> del modello non </w:t>
                            </w:r>
                            <w:r>
                              <w:rPr>
                                <w:b/>
                              </w:rPr>
                              <w:t>esonera dalla necessità di un controllo da parte del servizio competente</w:t>
                            </w:r>
                            <w:r w:rsidRPr="00731F57">
                              <w:rPr>
                                <w:b/>
                              </w:rPr>
                              <w:t xml:space="preserve">. </w:t>
                            </w:r>
                            <w:r w:rsidRPr="002E5BA0">
                              <w:rPr>
                                <w:b/>
                              </w:rPr>
                              <w:t xml:space="preserve">Un simile controllo finale </w:t>
                            </w:r>
                            <w:r>
                              <w:rPr>
                                <w:b/>
                              </w:rPr>
                              <w:t>rimane</w:t>
                            </w:r>
                            <w:r w:rsidRPr="002E5BA0">
                              <w:rPr>
                                <w:b/>
                              </w:rPr>
                              <w:t xml:space="preserve"> in ogni caso</w:t>
                            </w:r>
                            <w:r>
                              <w:rPr>
                                <w:b/>
                              </w:rPr>
                              <w:t xml:space="preserve"> imperativo</w:t>
                            </w:r>
                            <w:r w:rsidRPr="002E5BA0">
                              <w:rPr>
                                <w:b/>
                              </w:rPr>
                              <w:t>.</w:t>
                            </w:r>
                          </w:p>
                          <w:p w14:paraId="6D291C05" w14:textId="52EEB51E" w:rsidR="00A86E70" w:rsidRPr="002E5BA0" w:rsidRDefault="00A86E70" w:rsidP="004A036D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2E5BA0">
                              <w:rPr>
                                <w:b/>
                              </w:rPr>
                              <w:t>Ai fini della verifica delle suddette questioni specifiche, si raccomanda</w:t>
                            </w:r>
                            <w:r>
                              <w:rPr>
                                <w:b/>
                              </w:rPr>
                              <w:t xml:space="preserve">, qualora necessario, di chiedere assistenza al </w:t>
                            </w:r>
                            <w:r w:rsidRPr="002E5BA0">
                              <w:rPr>
                                <w:b/>
                              </w:rPr>
                              <w:t>servizio giuridico competente.</w:t>
                            </w:r>
                          </w:p>
                          <w:p w14:paraId="68C218B4" w14:textId="1993E31B" w:rsidR="00A86E70" w:rsidRPr="007A012F" w:rsidRDefault="00A86E70" w:rsidP="004A036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012F">
                              <w:rPr>
                                <w:b/>
                                <w:sz w:val="24"/>
                                <w:szCs w:val="24"/>
                              </w:rPr>
                              <w:t>Istruzioni per 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 w:rsidRPr="007A012F">
                              <w:rPr>
                                <w:b/>
                                <w:sz w:val="24"/>
                                <w:szCs w:val="24"/>
                              </w:rPr>
                              <w:t>uso</w:t>
                            </w:r>
                          </w:p>
                          <w:p w14:paraId="793A8FF2" w14:textId="1BAC9E23" w:rsidR="00A86E70" w:rsidRPr="007A012F" w:rsidRDefault="00A86E70" w:rsidP="004A036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012F">
                              <w:rPr>
                                <w:b/>
                                <w:sz w:val="24"/>
                                <w:szCs w:val="24"/>
                              </w:rPr>
                              <w:t>(da leggere attentamente prima di compilare il documento):</w:t>
                            </w:r>
                          </w:p>
                          <w:p w14:paraId="56B13FF5" w14:textId="581598E6" w:rsidR="00A86E70" w:rsidRPr="006445F2" w:rsidRDefault="00A86E70" w:rsidP="006445F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120" w:line="260" w:lineRule="atLeast"/>
                              <w:ind w:left="284" w:hanging="284"/>
                              <w:contextualSpacing w:val="0"/>
                              <w:rPr>
                                <w:b w:val="0"/>
                                <w:iCs/>
                                <w:sz w:val="20"/>
                                <w:szCs w:val="20"/>
                              </w:rPr>
                            </w:pPr>
                            <w:r w:rsidRPr="006445F2">
                              <w:rPr>
                                <w:b w:val="0"/>
                                <w:iCs/>
                                <w:sz w:val="20"/>
                                <w:szCs w:val="20"/>
                              </w:rPr>
                              <w:t xml:space="preserve">Per compilare il documento utilizzare gli elenchi a discesa e i campi disponibili contrassegnati </w:t>
                            </w:r>
                            <w:r w:rsidRPr="006445F2">
                              <w:rPr>
                                <w:b w:val="0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in rosso</w:t>
                            </w:r>
                            <w:r>
                              <w:rPr>
                                <w:b w:val="0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83A866" w14:textId="4B48B838" w:rsidR="00A86E70" w:rsidRPr="00427FA5" w:rsidRDefault="00A86E70" w:rsidP="00427FA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120" w:line="260" w:lineRule="atLeast"/>
                              <w:ind w:left="284" w:hanging="284"/>
                              <w:contextualSpacing w:val="0"/>
                              <w:rPr>
                                <w:b w:val="0"/>
                                <w:iCs/>
                                <w:sz w:val="20"/>
                                <w:szCs w:val="20"/>
                              </w:rPr>
                            </w:pPr>
                            <w:r w:rsidRPr="00427FA5">
                              <w:rPr>
                                <w:b w:val="0"/>
                                <w:iCs/>
                                <w:sz w:val="20"/>
                                <w:szCs w:val="20"/>
                              </w:rPr>
                              <w:t xml:space="preserve">Le parti del testo </w:t>
                            </w:r>
                            <w:r w:rsidRPr="00427FA5">
                              <w:rPr>
                                <w:rStyle w:val="IntensivesZitatZchn"/>
                                <w:b w:val="0"/>
                              </w:rPr>
                              <w:t>in corsivo e in azzurro</w:t>
                            </w:r>
                            <w:r w:rsidRPr="00427FA5">
                              <w:rPr>
                                <w:b w:val="0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Cs/>
                                <w:sz w:val="20"/>
                                <w:szCs w:val="20"/>
                              </w:rPr>
                              <w:t>propongono</w:t>
                            </w:r>
                            <w:r w:rsidRPr="00427FA5">
                              <w:rPr>
                                <w:b w:val="0"/>
                                <w:iCs/>
                                <w:sz w:val="20"/>
                                <w:szCs w:val="20"/>
                              </w:rPr>
                              <w:t xml:space="preserve"> solo </w:t>
                            </w:r>
                            <w:r>
                              <w:rPr>
                                <w:b w:val="0"/>
                                <w:iCs/>
                                <w:sz w:val="20"/>
                                <w:szCs w:val="20"/>
                              </w:rPr>
                              <w:t>commenti e spiegazioni</w:t>
                            </w:r>
                            <w:r w:rsidRPr="00427FA5">
                              <w:rPr>
                                <w:b w:val="0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3E02101" w14:textId="26D4C482" w:rsidR="00A86E70" w:rsidRPr="00085FB8" w:rsidRDefault="00A86E70" w:rsidP="00085FB8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120" w:line="260" w:lineRule="atLeast"/>
                              <w:ind w:left="284" w:hanging="284"/>
                              <w:contextualSpacing w:val="0"/>
                              <w:rPr>
                                <w:b w:val="0"/>
                                <w:iCs/>
                                <w:sz w:val="20"/>
                                <w:szCs w:val="20"/>
                              </w:rPr>
                            </w:pPr>
                            <w:r w:rsidRPr="00085FB8">
                              <w:rPr>
                                <w:b w:val="0"/>
                                <w:iCs/>
                                <w:sz w:val="20"/>
                                <w:szCs w:val="20"/>
                              </w:rPr>
                              <w:t>I seguenti contenuti non vengono visualizzati co</w:t>
                            </w:r>
                            <w:r>
                              <w:rPr>
                                <w:b w:val="0"/>
                                <w:iCs/>
                                <w:sz w:val="20"/>
                                <w:szCs w:val="20"/>
                              </w:rPr>
                              <w:t>n la funzione «stampare in PDF»</w:t>
                            </w:r>
                            <w:r w:rsidRPr="00085FB8">
                              <w:rPr>
                                <w:b w:val="0"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85EF5F0" w14:textId="51A3C253" w:rsidR="00A86E70" w:rsidRPr="00A22A09" w:rsidRDefault="00A86E70" w:rsidP="004A036D">
                            <w:pPr>
                              <w:spacing w:before="40" w:line="220" w:lineRule="exact"/>
                              <w:ind w:left="113" w:right="113" w:firstLine="284"/>
                            </w:pPr>
                            <w:r>
                              <w:t>- il presente frontespizio;</w:t>
                            </w:r>
                          </w:p>
                          <w:p w14:paraId="2E769F4F" w14:textId="7E2680A8" w:rsidR="00A86E70" w:rsidRPr="00433C9D" w:rsidRDefault="00A86E70" w:rsidP="004A036D">
                            <w:pPr>
                              <w:spacing w:before="40" w:line="220" w:lineRule="exact"/>
                              <w:ind w:left="113" w:right="113" w:firstLine="284"/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 w:rsidRPr="00433C9D">
                              <w:t xml:space="preserve">- </w:t>
                            </w:r>
                            <w:r w:rsidRPr="00433C9D">
                              <w:rPr>
                                <w:rStyle w:val="IntensivesZitatZchn"/>
                              </w:rPr>
                              <w:t>le spiegazioni in corsivo e in azzurro</w:t>
                            </w:r>
                            <w:r w:rsidRPr="00433C9D">
                              <w:rPr>
                                <w:rStyle w:val="IntensivesZitatZchn"/>
                                <w:color w:val="auto"/>
                              </w:rPr>
                              <w:t>.</w:t>
                            </w:r>
                          </w:p>
                          <w:p w14:paraId="061A5BA1" w14:textId="0E8E90EF" w:rsidR="00A86E70" w:rsidRPr="00433C9D" w:rsidRDefault="00A86E70" w:rsidP="00433C9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120" w:line="260" w:lineRule="atLeast"/>
                              <w:ind w:left="284" w:hanging="284"/>
                              <w:contextualSpacing w:val="0"/>
                              <w:rPr>
                                <w:b w:val="0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iCs/>
                                <w:sz w:val="20"/>
                              </w:rPr>
                              <w:t>L’</w:t>
                            </w:r>
                            <w:r w:rsidRPr="00433C9D">
                              <w:rPr>
                                <w:b w:val="0"/>
                                <w:iCs/>
                                <w:sz w:val="20"/>
                              </w:rPr>
                              <w:t>anteprima di stampa permette di visualizzare la versione finale del documento</w:t>
                            </w:r>
                            <w:r>
                              <w:rPr>
                                <w:b w:val="0"/>
                                <w:iCs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2560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7pt;margin-top:141.2pt;width:397.5pt;height:439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jOJgIAAEYEAAAOAAAAZHJzL2Uyb0RvYy54bWysU9uO2yAQfa/Uf0C8N3bcZDe14qy22aaq&#10;tL1Iu/0ADDhGBcYFEjv9+g7Ym0bbqg9VeUAMMxxmzplZ3wxGk6N0XoGt6HyWUyItB6HsvqJfH3ev&#10;VpT4wKxgGqys6El6erN5+WLdd6UsoAUtpCMIYn3ZdxVtQ+jKLPO8lYb5GXTSorMBZ1hA0+0z4ViP&#10;6EZnRZ5fZT040Tng0nu8vRuddJPwm0by8LlpvAxEVxRzC2l3aa/jnm3WrNw71rWKT2mwf8jCMGXx&#10;0zPUHQuMHJz6Dcoo7sBDE2YcTAZNo7hMNWA18/xZNQ8t62SqBcnx3Zkm//9g+afjF0eUqOg1JZYZ&#10;lOhRDqGRWpAistN3vsSghw7DwvAWBlQ5Veq7e+DfPLGwbZndy1vnoG8lE5jdPL7MLp6OOD6C1P1H&#10;EPgNOwRIQEPjTKQOySCIjiqdzspgKoTj5TJfrIolujj6lsvV1fXrpF3GyqfnnfPhvQRD4qGiDqVP&#10;8Ox470NMh5VPIfE3D1qJndI6GW5fb7UjR4ZtsksrVfAsTFvSV7RYLvJ8pOAvGDmuP2EYFbDhtTIV&#10;XcWYqQUjce+sSO0YmNLjGXPWdmIykjfSGIZ6mJSpQZyQUwdjY+Mg4qEF94OSHpu6ov77gTlJif5g&#10;UZc388UiTkEyFsvrAg136akvPcxyhKpooGQ8bkOanMiYhVvUr1GJ2Sj0mMmUKzZrInwarDgNl3aK&#10;+jX+m58AAAD//wMAUEsDBBQABgAIAAAAIQBerp9f3QAAAAoBAAAPAAAAZHJzL2Rvd25yZXYueG1s&#10;TI/BTsMwEETvSPyDtUjcqN0AVRTiVAiVC1IPtOHuxkscEa9D7KTp37Oc4DareZqdKbeL78WMY+wC&#10;aVivFAikJtiOWg318fUuBxGTIWv6QKjhghG21fVVaQobzvSO8yG1gkMoFkaDS2kopIyNQ2/iKgxI&#10;7H2G0ZvE59hKO5ozh/teZkptpDcd8QdnBnxx2HwdJq/h+2M3ve26Y50adz8vVO/jJe21vr1Znp9A&#10;JFzSHwy/9bk6VNzpFCayUfQaHh8Y1JDlGQv2c6VYnBhcb7IMZFXK/xOqHwAAAP//AwBQSwECLQAU&#10;AAYACAAAACEAtoM4kv4AAADhAQAAEwAAAAAAAAAAAAAAAAAAAAAAW0NvbnRlbnRfVHlwZXNdLnht&#10;bFBLAQItABQABgAIAAAAIQA4/SH/1gAAAJQBAAALAAAAAAAAAAAAAAAAAC8BAABfcmVscy8ucmVs&#10;c1BLAQItABQABgAIAAAAIQD8CkjOJgIAAEYEAAAOAAAAAAAAAAAAAAAAAC4CAABkcnMvZTJvRG9j&#10;LnhtbFBLAQItABQABgAIAAAAIQBerp9f3QAAAAoBAAAPAAAAAAAAAAAAAAAAAIAEAABkcnMvZG93&#10;bnJldi54bWxQSwUGAAAAAAQABADzAAAAigUAAAAA&#10;" strokecolor="red" strokeweight="2pt">
                <v:textbox>
                  <w:txbxContent>
                    <w:p w14:paraId="010EF389" w14:textId="4CB45481" w:rsidR="00A86E70" w:rsidRPr="005F4111" w:rsidRDefault="00A86E70" w:rsidP="00C6315E">
                      <w:pPr>
                        <w:spacing w:after="120"/>
                        <w:rPr>
                          <w:iCs/>
                        </w:rPr>
                      </w:pPr>
                      <w:r w:rsidRPr="005F4111">
                        <w:rPr>
                          <w:iCs/>
                        </w:rPr>
                        <w:t xml:space="preserve">Il presente documento costituisce un modello elaborato dal </w:t>
                      </w:r>
                      <w:hyperlink r:id="rId11" w:history="1">
                        <w:r w:rsidRPr="005F4111">
                          <w:rPr>
                            <w:rStyle w:val="Hyperlink"/>
                            <w:iCs/>
                          </w:rPr>
                          <w:t>Centro di competenza per gli acquisti pubblici della Confederazione CCAP</w:t>
                        </w:r>
                      </w:hyperlink>
                      <w:r w:rsidRPr="005F4111">
                        <w:rPr>
                          <w:iCs/>
                        </w:rPr>
                        <w:t>, i cui capitoli e le cui formulazioni devono essere adeguati dal servizio ric</w:t>
                      </w:r>
                      <w:r>
                        <w:rPr>
                          <w:iCs/>
                        </w:rPr>
                        <w:t>hiedente al progetto concreto.</w:t>
                      </w:r>
                    </w:p>
                    <w:p w14:paraId="35A175CF" w14:textId="30AC1BAA" w:rsidR="00A86E70" w:rsidRPr="005F4111" w:rsidRDefault="003E12DD" w:rsidP="00C6315E">
                      <w:pPr>
                        <w:spacing w:after="120"/>
                        <w:rPr>
                          <w:b/>
                          <w:szCs w:val="18"/>
                        </w:rPr>
                      </w:pPr>
                      <w:hyperlink r:id="rId12" w:history="1">
                        <w:r w:rsidR="00A86E70" w:rsidRPr="005F4111">
                          <w:rPr>
                            <w:rStyle w:val="Hyperlink"/>
                            <w:szCs w:val="18"/>
                          </w:rPr>
                          <w:t>Piattaforma dei modelli del CCAP</w:t>
                        </w:r>
                      </w:hyperlink>
                      <w:r w:rsidR="00A86E70" w:rsidRPr="005F4111">
                        <w:rPr>
                          <w:szCs w:val="18"/>
                        </w:rPr>
                        <w:t xml:space="preserve"> per l</w:t>
                      </w:r>
                      <w:r w:rsidR="00A86E70">
                        <w:rPr>
                          <w:szCs w:val="18"/>
                        </w:rPr>
                        <w:t>’</w:t>
                      </w:r>
                      <w:r w:rsidR="00A86E70" w:rsidRPr="005F4111">
                        <w:rPr>
                          <w:szCs w:val="18"/>
                        </w:rPr>
                        <w:t>Amministrazione federale</w:t>
                      </w:r>
                    </w:p>
                    <w:p w14:paraId="5DADC184" w14:textId="14A8B6CD" w:rsidR="00A86E70" w:rsidRPr="005F4111" w:rsidRDefault="003E12DD" w:rsidP="005F4111">
                      <w:pPr>
                        <w:spacing w:after="80"/>
                        <w:rPr>
                          <w:b/>
                          <w:szCs w:val="18"/>
                        </w:rPr>
                      </w:pPr>
                      <w:hyperlink r:id="rId13" w:history="1">
                        <w:r w:rsidR="00A86E70" w:rsidRPr="005F4111">
                          <w:rPr>
                            <w:rStyle w:val="Hyperlink"/>
                          </w:rPr>
                          <w:t>PERIMAP ‒ Modelli e strumenti di lavoro del CCAP (admin.ch)</w:t>
                        </w:r>
                      </w:hyperlink>
                      <w:r w:rsidR="00A86E70" w:rsidRPr="005F4111">
                        <w:t xml:space="preserve"> per tutti gli altri rappresentanti dell</w:t>
                      </w:r>
                      <w:r w:rsidR="00A86E70">
                        <w:t>’</w:t>
                      </w:r>
                      <w:r w:rsidR="00A86E70" w:rsidRPr="005F4111">
                        <w:t>ente pubblico (in tedesco e francese)</w:t>
                      </w:r>
                    </w:p>
                    <w:p w14:paraId="1EAD38CA" w14:textId="1F94ED28" w:rsidR="00A86E70" w:rsidRPr="00A17C43" w:rsidRDefault="00A86E70" w:rsidP="00C6315E">
                      <w:pPr>
                        <w:spacing w:after="120"/>
                      </w:pPr>
                      <w:r w:rsidRPr="00C76097">
                        <w:t>Il presente documento costituisce un modello per la redazione di un accordo sul dialogo ai sensi dell</w:t>
                      </w:r>
                      <w:r>
                        <w:t>’</w:t>
                      </w:r>
                      <w:r w:rsidRPr="00C76097">
                        <w:t xml:space="preserve">articolo 6 capoverso 2 </w:t>
                      </w:r>
                      <w:r>
                        <w:t>dell’ordinanza del 12 febbraio 2020 sugli appalti pubblici (OAPub; RS </w:t>
                      </w:r>
                      <w:r w:rsidRPr="00C76097">
                        <w:rPr>
                          <w:i/>
                        </w:rPr>
                        <w:t>172.056.11</w:t>
                      </w:r>
                      <w:r>
                        <w:t>) nell’ambito dell’acquisto di beni e prestazioni di servizi</w:t>
                      </w:r>
                      <w:r w:rsidRPr="00C76097">
                        <w:t xml:space="preserve">. </w:t>
                      </w:r>
                      <w:r w:rsidRPr="00A17C43">
                        <w:t xml:space="preserve">La conclusione di un accordo sul dialogo </w:t>
                      </w:r>
                      <w:r>
                        <w:t>rappresenta</w:t>
                      </w:r>
                      <w:r w:rsidRPr="00A17C43">
                        <w:t xml:space="preserve"> una condizione vincolante per la partecipazione a un dialogo.</w:t>
                      </w:r>
                    </w:p>
                    <w:p w14:paraId="766863D0" w14:textId="01E3C1D1" w:rsidR="00A86E70" w:rsidRPr="00C46EF5" w:rsidRDefault="00A86E70" w:rsidP="004A036D">
                      <w:pPr>
                        <w:spacing w:after="120"/>
                        <w:rPr>
                          <w:u w:val="single"/>
                        </w:rPr>
                      </w:pPr>
                      <w:r w:rsidRPr="004073AF">
                        <w:t>Dato che, per quanto attiene all</w:t>
                      </w:r>
                      <w:r>
                        <w:t>’</w:t>
                      </w:r>
                      <w:r w:rsidRPr="004073AF">
                        <w:t xml:space="preserve">impostazione del dialogo, il servizio richiedente gode di grande libertà, durante la stesura del presente accordo occorre </w:t>
                      </w:r>
                      <w:r>
                        <w:t>adattarlo con</w:t>
                      </w:r>
                      <w:r w:rsidRPr="004073AF">
                        <w:t xml:space="preserve"> attenzione</w:t>
                      </w:r>
                      <w:r>
                        <w:t xml:space="preserve"> alle specificità del dialogo in questione nonché adeguarne i contenuti</w:t>
                      </w:r>
                      <w:r w:rsidRPr="004073AF">
                        <w:t xml:space="preserve">. </w:t>
                      </w:r>
                      <w:r w:rsidRPr="00C46EF5">
                        <w:rPr>
                          <w:b/>
                          <w:u w:val="single"/>
                        </w:rPr>
                        <w:t xml:space="preserve">Questo modello </w:t>
                      </w:r>
                      <w:r>
                        <w:rPr>
                          <w:b/>
                          <w:u w:val="single"/>
                        </w:rPr>
                        <w:t>riguarda in modo particolare lo svolgimento di un</w:t>
                      </w:r>
                      <w:r w:rsidRPr="00C46EF5">
                        <w:rPr>
                          <w:b/>
                          <w:u w:val="single"/>
                        </w:rPr>
                        <w:t xml:space="preserve"> dialogo </w:t>
                      </w:r>
                      <w:r>
                        <w:rPr>
                          <w:b/>
                          <w:u w:val="single"/>
                        </w:rPr>
                        <w:t>nel quadro di</w:t>
                      </w:r>
                      <w:r w:rsidRPr="00C46EF5">
                        <w:rPr>
                          <w:b/>
                          <w:u w:val="single"/>
                        </w:rPr>
                        <w:t xml:space="preserve"> una procedura selettiva.</w:t>
                      </w:r>
                    </w:p>
                    <w:p w14:paraId="1DCA18E0" w14:textId="69CFA674" w:rsidR="00A86E70" w:rsidRPr="002E5BA0" w:rsidRDefault="00A86E70" w:rsidP="004A036D">
                      <w:pPr>
                        <w:spacing w:after="120"/>
                        <w:rPr>
                          <w:b/>
                        </w:rPr>
                      </w:pPr>
                      <w:r w:rsidRPr="00731F57">
                        <w:rPr>
                          <w:b/>
                        </w:rPr>
                        <w:t>IMPORTANTE: l</w:t>
                      </w:r>
                      <w:r>
                        <w:rPr>
                          <w:b/>
                        </w:rPr>
                        <w:t>’utilizzo</w:t>
                      </w:r>
                      <w:r w:rsidRPr="00731F57">
                        <w:rPr>
                          <w:b/>
                        </w:rPr>
                        <w:t xml:space="preserve"> del modello non </w:t>
                      </w:r>
                      <w:r>
                        <w:rPr>
                          <w:b/>
                        </w:rPr>
                        <w:t>esonera dalla necessità di un controllo da parte del servizio competente</w:t>
                      </w:r>
                      <w:r w:rsidRPr="00731F57">
                        <w:rPr>
                          <w:b/>
                        </w:rPr>
                        <w:t xml:space="preserve">. </w:t>
                      </w:r>
                      <w:r w:rsidRPr="002E5BA0">
                        <w:rPr>
                          <w:b/>
                        </w:rPr>
                        <w:t xml:space="preserve">Un simile controllo finale </w:t>
                      </w:r>
                      <w:r>
                        <w:rPr>
                          <w:b/>
                        </w:rPr>
                        <w:t>rimane</w:t>
                      </w:r>
                      <w:r w:rsidRPr="002E5BA0">
                        <w:rPr>
                          <w:b/>
                        </w:rPr>
                        <w:t xml:space="preserve"> in ogni caso</w:t>
                      </w:r>
                      <w:r>
                        <w:rPr>
                          <w:b/>
                        </w:rPr>
                        <w:t xml:space="preserve"> imperativo</w:t>
                      </w:r>
                      <w:r w:rsidRPr="002E5BA0">
                        <w:rPr>
                          <w:b/>
                        </w:rPr>
                        <w:t>.</w:t>
                      </w:r>
                    </w:p>
                    <w:p w14:paraId="6D291C05" w14:textId="52EEB51E" w:rsidR="00A86E70" w:rsidRPr="002E5BA0" w:rsidRDefault="00A86E70" w:rsidP="004A036D">
                      <w:pPr>
                        <w:spacing w:after="120"/>
                        <w:rPr>
                          <w:b/>
                        </w:rPr>
                      </w:pPr>
                      <w:r w:rsidRPr="002E5BA0">
                        <w:rPr>
                          <w:b/>
                        </w:rPr>
                        <w:t>Ai fini della verifica delle suddette questioni specifiche, si raccomanda</w:t>
                      </w:r>
                      <w:r>
                        <w:rPr>
                          <w:b/>
                        </w:rPr>
                        <w:t xml:space="preserve">, qualora necessario, di chiedere assistenza al </w:t>
                      </w:r>
                      <w:r w:rsidRPr="002E5BA0">
                        <w:rPr>
                          <w:b/>
                        </w:rPr>
                        <w:t>servizio giuridico competente.</w:t>
                      </w:r>
                    </w:p>
                    <w:p w14:paraId="68C218B4" w14:textId="1993E31B" w:rsidR="00A86E70" w:rsidRPr="007A012F" w:rsidRDefault="00A86E70" w:rsidP="004A036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A012F">
                        <w:rPr>
                          <w:b/>
                          <w:sz w:val="24"/>
                          <w:szCs w:val="24"/>
                        </w:rPr>
                        <w:t>Istruzioni per l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’</w:t>
                      </w:r>
                      <w:r w:rsidRPr="007A012F">
                        <w:rPr>
                          <w:b/>
                          <w:sz w:val="24"/>
                          <w:szCs w:val="24"/>
                        </w:rPr>
                        <w:t>uso</w:t>
                      </w:r>
                    </w:p>
                    <w:p w14:paraId="793A8FF2" w14:textId="1BAC9E23" w:rsidR="00A86E70" w:rsidRPr="007A012F" w:rsidRDefault="00A86E70" w:rsidP="004A036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A012F">
                        <w:rPr>
                          <w:b/>
                          <w:sz w:val="24"/>
                          <w:szCs w:val="24"/>
                        </w:rPr>
                        <w:t>(da leggere attentamente prima di compilare il documento):</w:t>
                      </w:r>
                    </w:p>
                    <w:p w14:paraId="56B13FF5" w14:textId="581598E6" w:rsidR="00A86E70" w:rsidRPr="006445F2" w:rsidRDefault="00A86E70" w:rsidP="006445F2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before="120" w:line="260" w:lineRule="atLeast"/>
                        <w:ind w:left="284" w:hanging="284"/>
                        <w:contextualSpacing w:val="0"/>
                        <w:rPr>
                          <w:b w:val="0"/>
                          <w:iCs/>
                          <w:sz w:val="20"/>
                          <w:szCs w:val="20"/>
                        </w:rPr>
                      </w:pPr>
                      <w:r w:rsidRPr="006445F2">
                        <w:rPr>
                          <w:b w:val="0"/>
                          <w:iCs/>
                          <w:sz w:val="20"/>
                          <w:szCs w:val="20"/>
                        </w:rPr>
                        <w:t xml:space="preserve">Per compilare il documento utilizzare gli elenchi a discesa e i campi disponibili contrassegnati </w:t>
                      </w:r>
                      <w:r w:rsidRPr="006445F2">
                        <w:rPr>
                          <w:b w:val="0"/>
                          <w:i/>
                          <w:iCs/>
                          <w:color w:val="FF0000"/>
                          <w:sz w:val="20"/>
                          <w:szCs w:val="20"/>
                        </w:rPr>
                        <w:t>in rosso</w:t>
                      </w:r>
                      <w:r>
                        <w:rPr>
                          <w:b w:val="0"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4683A866" w14:textId="4B48B838" w:rsidR="00A86E70" w:rsidRPr="00427FA5" w:rsidRDefault="00A86E70" w:rsidP="00427FA5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before="120" w:line="260" w:lineRule="atLeast"/>
                        <w:ind w:left="284" w:hanging="284"/>
                        <w:contextualSpacing w:val="0"/>
                        <w:rPr>
                          <w:b w:val="0"/>
                          <w:iCs/>
                          <w:sz w:val="20"/>
                          <w:szCs w:val="20"/>
                        </w:rPr>
                      </w:pPr>
                      <w:r w:rsidRPr="00427FA5">
                        <w:rPr>
                          <w:b w:val="0"/>
                          <w:iCs/>
                          <w:sz w:val="20"/>
                          <w:szCs w:val="20"/>
                        </w:rPr>
                        <w:t xml:space="preserve">Le parti del testo </w:t>
                      </w:r>
                      <w:r w:rsidRPr="00427FA5">
                        <w:rPr>
                          <w:rStyle w:val="IntensivesZitatZchn"/>
                          <w:b w:val="0"/>
                        </w:rPr>
                        <w:t>in corsivo e in azzurro</w:t>
                      </w:r>
                      <w:r w:rsidRPr="00427FA5">
                        <w:rPr>
                          <w:b w:val="0"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iCs/>
                          <w:sz w:val="20"/>
                          <w:szCs w:val="20"/>
                        </w:rPr>
                        <w:t>propongono</w:t>
                      </w:r>
                      <w:r w:rsidRPr="00427FA5">
                        <w:rPr>
                          <w:b w:val="0"/>
                          <w:iCs/>
                          <w:sz w:val="20"/>
                          <w:szCs w:val="20"/>
                        </w:rPr>
                        <w:t xml:space="preserve"> solo </w:t>
                      </w:r>
                      <w:r>
                        <w:rPr>
                          <w:b w:val="0"/>
                          <w:iCs/>
                          <w:sz w:val="20"/>
                          <w:szCs w:val="20"/>
                        </w:rPr>
                        <w:t>commenti e spiegazioni</w:t>
                      </w:r>
                      <w:r w:rsidRPr="00427FA5">
                        <w:rPr>
                          <w:b w:val="0"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43E02101" w14:textId="26D4C482" w:rsidR="00A86E70" w:rsidRPr="00085FB8" w:rsidRDefault="00A86E70" w:rsidP="00085FB8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before="120" w:line="260" w:lineRule="atLeast"/>
                        <w:ind w:left="284" w:hanging="284"/>
                        <w:contextualSpacing w:val="0"/>
                        <w:rPr>
                          <w:b w:val="0"/>
                          <w:iCs/>
                          <w:sz w:val="20"/>
                          <w:szCs w:val="20"/>
                        </w:rPr>
                      </w:pPr>
                      <w:r w:rsidRPr="00085FB8">
                        <w:rPr>
                          <w:b w:val="0"/>
                          <w:iCs/>
                          <w:sz w:val="20"/>
                          <w:szCs w:val="20"/>
                        </w:rPr>
                        <w:t>I seguenti contenuti non vengono visualizzati co</w:t>
                      </w:r>
                      <w:r>
                        <w:rPr>
                          <w:b w:val="0"/>
                          <w:iCs/>
                          <w:sz w:val="20"/>
                          <w:szCs w:val="20"/>
                        </w:rPr>
                        <w:t>n la funzione «stampare in PDF»</w:t>
                      </w:r>
                      <w:r w:rsidRPr="00085FB8">
                        <w:rPr>
                          <w:b w:val="0"/>
                          <w:iCs/>
                          <w:sz w:val="20"/>
                          <w:szCs w:val="20"/>
                        </w:rPr>
                        <w:t>:</w:t>
                      </w:r>
                    </w:p>
                    <w:p w14:paraId="085EF5F0" w14:textId="51A3C253" w:rsidR="00A86E70" w:rsidRPr="00A22A09" w:rsidRDefault="00A86E70" w:rsidP="004A036D">
                      <w:pPr>
                        <w:spacing w:before="40" w:line="220" w:lineRule="exact"/>
                        <w:ind w:left="113" w:right="113" w:firstLine="284"/>
                      </w:pPr>
                      <w:r>
                        <w:t>- il presente frontespizio;</w:t>
                      </w:r>
                    </w:p>
                    <w:p w14:paraId="2E769F4F" w14:textId="7E2680A8" w:rsidR="00A86E70" w:rsidRPr="00433C9D" w:rsidRDefault="00A86E70" w:rsidP="004A036D">
                      <w:pPr>
                        <w:spacing w:before="40" w:line="220" w:lineRule="exact"/>
                        <w:ind w:left="113" w:right="113" w:firstLine="284"/>
                        <w:rPr>
                          <w:i/>
                          <w:iCs/>
                          <w:color w:val="5B9BD5" w:themeColor="accent1"/>
                        </w:rPr>
                      </w:pPr>
                      <w:r w:rsidRPr="00433C9D">
                        <w:t xml:space="preserve">- </w:t>
                      </w:r>
                      <w:r w:rsidRPr="00433C9D">
                        <w:rPr>
                          <w:rStyle w:val="IntensivesZitatZchn"/>
                        </w:rPr>
                        <w:t>le spiegazioni in corsivo e in azzurro</w:t>
                      </w:r>
                      <w:r w:rsidRPr="00433C9D">
                        <w:rPr>
                          <w:rStyle w:val="IntensivesZitatZchn"/>
                          <w:color w:val="auto"/>
                        </w:rPr>
                        <w:t>.</w:t>
                      </w:r>
                    </w:p>
                    <w:p w14:paraId="061A5BA1" w14:textId="0E8E90EF" w:rsidR="00A86E70" w:rsidRPr="00433C9D" w:rsidRDefault="00A86E70" w:rsidP="00433C9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before="120" w:line="260" w:lineRule="atLeast"/>
                        <w:ind w:left="284" w:hanging="284"/>
                        <w:contextualSpacing w:val="0"/>
                        <w:rPr>
                          <w:b w:val="0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iCs/>
                          <w:sz w:val="20"/>
                        </w:rPr>
                        <w:t>L’</w:t>
                      </w:r>
                      <w:r w:rsidRPr="00433C9D">
                        <w:rPr>
                          <w:b w:val="0"/>
                          <w:iCs/>
                          <w:sz w:val="20"/>
                        </w:rPr>
                        <w:t>anteprima di stampa permette di visualizzare la versione finale del documento</w:t>
                      </w:r>
                      <w:r>
                        <w:rPr>
                          <w:b w:val="0"/>
                          <w:iCs/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Fonts w:eastAsia="Times"/>
            <w:vanish/>
            <w:sz w:val="15"/>
            <w:szCs w:val="20"/>
            <w:lang w:eastAsia="de-CH"/>
          </w:rPr>
          <w:id w:val="-1343002458"/>
          <w:docPartObj>
            <w:docPartGallery w:val="Cover Pages"/>
            <w:docPartUnique/>
          </w:docPartObj>
        </w:sdtPr>
        <w:sdtEndPr>
          <w:rPr>
            <w:rStyle w:val="KopfzeileArial"/>
            <w:lang w:val="de-DE"/>
          </w:rPr>
        </w:sdtEndPr>
        <w:sdtContent>
          <w:r w:rsidR="004A036D" w:rsidRPr="00DD356D">
            <w:rPr>
              <w:noProof/>
              <w:vanish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79744" behindDoc="1" locked="0" layoutInCell="1" allowOverlap="1" wp14:anchorId="02E76836" wp14:editId="2BA659E2">
                    <wp:simplePos x="0" y="0"/>
                    <wp:positionH relativeFrom="column">
                      <wp:posOffset>33655</wp:posOffset>
                    </wp:positionH>
                    <wp:positionV relativeFrom="paragraph">
                      <wp:posOffset>676275</wp:posOffset>
                    </wp:positionV>
                    <wp:extent cx="5048250" cy="666115"/>
                    <wp:effectExtent l="0" t="0" r="0" b="635"/>
                    <wp:wrapTight wrapText="bothSides">
                      <wp:wrapPolygon edited="0">
                        <wp:start x="571" y="0"/>
                        <wp:lineTo x="571" y="21003"/>
                        <wp:lineTo x="20948" y="21003"/>
                        <wp:lineTo x="20948" y="0"/>
                        <wp:lineTo x="571" y="0"/>
                      </wp:wrapPolygon>
                    </wp:wrapTight>
                    <wp:docPr id="463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48250" cy="6661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CE6B82" w14:textId="37FFA028" w:rsidR="00A86E70" w:rsidRPr="002A50E1" w:rsidRDefault="00A86E70" w:rsidP="00A8661F">
                                <w:pPr>
                                  <w:pStyle w:val="Titel"/>
                                  <w:spacing w:before="120"/>
                                </w:pPr>
                                <w:r>
                                  <w:t>Accordo sul dialogo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2E76836" id="Rechteck 16" o:spid="_x0000_s1027" style="position:absolute;margin-left:2.65pt;margin-top:53.25pt;width:397.5pt;height:52.4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GyEwIAAAIEAAAOAAAAZHJzL2Uyb0RvYy54bWysU9tu2zAMfR+wfxD0vviy2POMOEXRrsOA&#10;bivW7QMUWY6F6jZKidN9/Sg5TdPtbZgfBNEkD3kOqdXFQSuyF+ClNR0tFjklwnDbS7Pt6I/vN28a&#10;SnxgpmfKGtHRR+Hpxfr1q9XkWlHa0apeAEEQ49vJdXQMwbVZ5vkoNPML64RB52BBs4AmbLMe2ITo&#10;WmVlntfZZKF3YLnwHv9ez066TvjDIHj4OgxeBKI6ir2FdEI6N/HM1ivWboG5UfJjG+wfutBMGix6&#10;grpmgZEdyL+gtORgvR3Cglud2WGQXCQOyKbI/2BzPzInEhcUx7uTTP7/wfIv+zsgsu/osn5LiWEa&#10;h/RN8DEI/kCKOgo0Od9i3L27g0jRu1vLHzwx9mpkZisuAew0CtZjW0WMz14kRMNjKtlMn22P6GwX&#10;bNLqMICOgKgCOaSRPJ5GIg6BcPxZ5cumrHByHH11XRdFlUqw9inbgQ8fhdUkXjoKOPKEzva3PsRu&#10;WPsUEosZeyOVSmNXhkwdfV+VVUo482gZcCuV1B1t8vjNexJJfjB9Sg5MqvmOBZQ5so5EZ8HCYXNI&#10;uiZJoggb2z+iDGDnJcRHg5fRwi9KJlzAjvqfOwaCEvXJRCmbsmniyiZrWb0r0YAXrs25ixmOYB3l&#10;ASiZjaswb/rOgdyOWK04Er3EEQwyqfPc2ZECLloS7fgo4iaf2ynq+emufwMAAP//AwBQSwMEFAAG&#10;AAgAAAAhAGa6W3XeAAAACQEAAA8AAABkcnMvZG93bnJldi54bWxMj8FOwzAQRO9I/IO1SNyonUBL&#10;CXEqVIkTqhCBqlc3NnGEvY5it3X/nuVEjzszmn1Tr7J37GimOASUUMwEMINd0AP2Er4+X++WwGJS&#10;qJULaCScTYRVc31Vq0qHE36YY5t6RiUYKyXBpjRWnMfOGq/iLIwGyfsOk1eJzqnnelInKveOl0Is&#10;uFcD0gerRrO2pvtpD17C5uze10/FNo+b3dvjkNvMdWmlvL3JL8/AksnpPwx/+IQODTHtwwF1ZE7C&#10;/J6CJIvFHBj5SyFI2Usoi+IBeFPzywXNLwAAAP//AwBQSwECLQAUAAYACAAAACEAtoM4kv4AAADh&#10;AQAAEwAAAAAAAAAAAAAAAAAAAAAAW0NvbnRlbnRfVHlwZXNdLnhtbFBLAQItABQABgAIAAAAIQA4&#10;/SH/1gAAAJQBAAALAAAAAAAAAAAAAAAAAC8BAABfcmVscy8ucmVsc1BLAQItABQABgAIAAAAIQAj&#10;8gGyEwIAAAIEAAAOAAAAAAAAAAAAAAAAAC4CAABkcnMvZTJvRG9jLnhtbFBLAQItABQABgAIAAAA&#10;IQBmult13gAAAAkBAAAPAAAAAAAAAAAAAAAAAG0EAABkcnMvZG93bnJldi54bWxQSwUGAAAAAAQA&#10;BADzAAAAeAUAAAAA&#10;" filled="f" stroked="f">
                    <v:textbox inset="14.4pt,,14.4pt">
                      <w:txbxContent>
                        <w:p w14:paraId="0DCE6B82" w14:textId="37FFA028" w:rsidR="00A86E70" w:rsidRPr="002A50E1" w:rsidRDefault="00A86E70" w:rsidP="00A8661F">
                          <w:pPr>
                            <w:pStyle w:val="Titel"/>
                            <w:spacing w:before="120"/>
                          </w:pPr>
                          <w:r>
                            <w:t>Accordo sul dialogo</w:t>
                          </w:r>
                        </w:p>
                      </w:txbxContent>
                    </v:textbox>
                    <w10:wrap type="tight"/>
                  </v:rect>
                </w:pict>
              </mc:Fallback>
            </mc:AlternateContent>
          </w:r>
          <w:r w:rsidR="00D228DD" w:rsidRPr="00DD356D">
            <w:rPr>
              <w:rStyle w:val="KopfzeileArial"/>
              <w:vanish/>
              <w:lang w:val="it-CH"/>
            </w:rPr>
            <w:br w:type="page"/>
          </w:r>
        </w:sdtContent>
      </w:sdt>
    </w:p>
    <w:p w14:paraId="323C8CCC" w14:textId="4FECA03D" w:rsidR="00A8661F" w:rsidRPr="00DD356D" w:rsidRDefault="00BF1D2A" w:rsidP="00A8661F">
      <w:pPr>
        <w:pStyle w:val="Titel"/>
      </w:pPr>
      <w:r w:rsidRPr="00DD356D">
        <w:lastRenderedPageBreak/>
        <w:t>Accordo sul dialogo nel progetto</w:t>
      </w:r>
    </w:p>
    <w:sdt>
      <w:sdtPr>
        <w:rPr>
          <w:rStyle w:val="TitelZchn"/>
          <w:b/>
        </w:rPr>
        <w:id w:val="-228932576"/>
        <w:lock w:val="contentLocked"/>
        <w:placeholder>
          <w:docPart w:val="A99229D276054EEB83B55D45707E28A3"/>
        </w:placeholder>
        <w:group/>
      </w:sdtPr>
      <w:sdtEndPr>
        <w:rPr>
          <w:rStyle w:val="Absatz-Standardschriftart"/>
          <w:b w:val="0"/>
          <w:sz w:val="32"/>
          <w:szCs w:val="32"/>
        </w:rPr>
      </w:sdtEndPr>
      <w:sdtContent>
        <w:sdt>
          <w:sdtPr>
            <w:rPr>
              <w:rStyle w:val="TitelZchn"/>
              <w:b/>
            </w:rPr>
            <w:id w:val="-1063174725"/>
            <w:placeholder>
              <w:docPart w:val="585FC238FA0A40DD9BDC653846266C96"/>
            </w:placeholder>
            <w:showingPlcHdr/>
            <w:text/>
          </w:sdtPr>
          <w:sdtEndPr>
            <w:rPr>
              <w:rStyle w:val="Absatz-Standardschriftart"/>
              <w:b w:val="0"/>
              <w:sz w:val="32"/>
              <w:szCs w:val="32"/>
            </w:rPr>
          </w:sdtEndPr>
          <w:sdtContent>
            <w:p w14:paraId="26D32328" w14:textId="6176C6CA" w:rsidR="00A8661F" w:rsidRPr="00DD356D" w:rsidRDefault="00BF1D2A" w:rsidP="00A8661F">
              <w:pPr>
                <w:pStyle w:val="Titel"/>
                <w:rPr>
                  <w:rStyle w:val="TitelZchn"/>
                  <w:b/>
                </w:rPr>
              </w:pPr>
              <w:r w:rsidRPr="00DD356D">
                <w:rPr>
                  <w:rStyle w:val="TitelZchn"/>
                  <w:b/>
                  <w:i/>
                  <w:color w:val="FF0000"/>
                </w:rPr>
                <w:t>Indicare il numero del progetto</w:t>
              </w:r>
            </w:p>
          </w:sdtContent>
        </w:sdt>
        <w:sdt>
          <w:sdtPr>
            <w:rPr>
              <w:rStyle w:val="TitelZchn"/>
              <w:b/>
            </w:rPr>
            <w:id w:val="-1878393153"/>
            <w:placeholder>
              <w:docPart w:val="4E9154229B614049850046BA1EE356E6"/>
            </w:placeholder>
            <w:showingPlcHdr/>
            <w:text/>
          </w:sdtPr>
          <w:sdtEndPr>
            <w:rPr>
              <w:rStyle w:val="Absatz-Standardschriftart"/>
              <w:b w:val="0"/>
              <w:sz w:val="32"/>
              <w:szCs w:val="32"/>
            </w:rPr>
          </w:sdtEndPr>
          <w:sdtContent>
            <w:p w14:paraId="0CF87F7D" w14:textId="5EEFC4C0" w:rsidR="00A8661F" w:rsidRPr="00DD356D" w:rsidRDefault="00BF1D2A" w:rsidP="00A8661F">
              <w:pPr>
                <w:pStyle w:val="Titel"/>
                <w:pBdr>
                  <w:bottom w:val="single" w:sz="4" w:space="1" w:color="auto"/>
                </w:pBdr>
                <w:spacing w:after="360"/>
                <w:rPr>
                  <w:rStyle w:val="TitelZchn"/>
                </w:rPr>
              </w:pPr>
              <w:r w:rsidRPr="00DD356D">
                <w:rPr>
                  <w:rStyle w:val="TitelZchn"/>
                  <w:b/>
                  <w:i/>
                  <w:color w:val="FF0000"/>
                </w:rPr>
                <w:t>Indicare il nome del progetto</w:t>
              </w:r>
            </w:p>
          </w:sdtContent>
        </w:sdt>
      </w:sdtContent>
    </w:sdt>
    <w:p w14:paraId="1BD19479" w14:textId="23BC0FFD" w:rsidR="00A8661F" w:rsidRPr="00583613" w:rsidRDefault="00B10A7D" w:rsidP="00A8661F">
      <w:pPr>
        <w:spacing w:before="240" w:after="240"/>
        <w:rPr>
          <w:b/>
        </w:rPr>
      </w:pPr>
      <w:r w:rsidRPr="00DD356D">
        <w:rPr>
          <w:b/>
        </w:rPr>
        <w:t>stipulato</w:t>
      </w:r>
      <w:r w:rsidR="00BF1D2A" w:rsidRPr="00DD356D">
        <w:rPr>
          <w:b/>
        </w:rPr>
        <w:t xml:space="preserve"> tra la Confederazione </w:t>
      </w:r>
      <w:r w:rsidR="00BF1D2A" w:rsidRPr="00583613">
        <w:rPr>
          <w:b/>
        </w:rPr>
        <w:t>Svizzera</w:t>
      </w:r>
      <w:r w:rsidRPr="00583613">
        <w:rPr>
          <w:b/>
        </w:rPr>
        <w:t xml:space="preserve">, </w:t>
      </w:r>
      <w:r w:rsidR="00583613" w:rsidRPr="00583613">
        <w:rPr>
          <w:b/>
        </w:rPr>
        <w:t>rappresentata da</w:t>
      </w:r>
    </w:p>
    <w:sdt>
      <w:sdtPr>
        <w:rPr>
          <w:b/>
        </w:rPr>
        <w:id w:val="-56085859"/>
        <w:placeholder>
          <w:docPart w:val="9104EA8532B14F4DAF2E362129A5482F"/>
        </w:placeholder>
        <w:showingPlcHdr/>
        <w:text/>
      </w:sdtPr>
      <w:sdtEndPr/>
      <w:sdtContent>
        <w:p w14:paraId="5239ACB0" w14:textId="65A1E444" w:rsidR="00A8661F" w:rsidRPr="00DD356D" w:rsidRDefault="00B10A7D" w:rsidP="00A8661F">
          <w:pPr>
            <w:spacing w:after="60"/>
            <w:rPr>
              <w:b/>
            </w:rPr>
          </w:pPr>
          <w:r w:rsidRPr="00DD356D">
            <w:rPr>
              <w:b/>
              <w:i/>
              <w:color w:val="FF0000"/>
            </w:rPr>
            <w:t>Indicare l</w:t>
          </w:r>
          <w:r w:rsidR="00D949C4" w:rsidRPr="00DD356D">
            <w:rPr>
              <w:b/>
              <w:i/>
              <w:color w:val="FF0000"/>
            </w:rPr>
            <w:t>’</w:t>
          </w:r>
          <w:r w:rsidRPr="00DD356D">
            <w:rPr>
              <w:b/>
              <w:i/>
              <w:color w:val="FF0000"/>
            </w:rPr>
            <w:t>Ufficio</w:t>
          </w:r>
        </w:p>
      </w:sdtContent>
    </w:sdt>
    <w:sdt>
      <w:sdtPr>
        <w:rPr>
          <w:b/>
        </w:rPr>
        <w:id w:val="-334310176"/>
        <w:placeholder>
          <w:docPart w:val="98EC2A6617894B099A83AEEC0476B9B1"/>
        </w:placeholder>
        <w:showingPlcHdr/>
        <w:text/>
      </w:sdtPr>
      <w:sdtEndPr/>
      <w:sdtContent>
        <w:p w14:paraId="09A2C7C3" w14:textId="7E0F0C57" w:rsidR="00A8661F" w:rsidRPr="00DD356D" w:rsidRDefault="00B10A7D" w:rsidP="00A8661F">
          <w:pPr>
            <w:spacing w:after="60"/>
            <w:rPr>
              <w:b/>
            </w:rPr>
          </w:pPr>
          <w:r w:rsidRPr="00DD356D">
            <w:rPr>
              <w:b/>
              <w:i/>
              <w:color w:val="FF0000"/>
            </w:rPr>
            <w:t>Indicare il comparto</w:t>
          </w:r>
        </w:p>
      </w:sdtContent>
    </w:sdt>
    <w:sdt>
      <w:sdtPr>
        <w:rPr>
          <w:b/>
        </w:rPr>
        <w:id w:val="1164519854"/>
        <w:placeholder>
          <w:docPart w:val="D34DDECA89C748BE8144C39786FB669C"/>
        </w:placeholder>
        <w:showingPlcHdr/>
        <w:text/>
      </w:sdtPr>
      <w:sdtEndPr/>
      <w:sdtContent>
        <w:p w14:paraId="44D645ED" w14:textId="5040548F" w:rsidR="00A8661F" w:rsidRPr="00DD356D" w:rsidRDefault="00B10A7D" w:rsidP="00A8661F">
          <w:pPr>
            <w:spacing w:after="60"/>
            <w:rPr>
              <w:b/>
            </w:rPr>
          </w:pPr>
          <w:r w:rsidRPr="00DD356D">
            <w:rPr>
              <w:b/>
              <w:i/>
              <w:color w:val="FF0000"/>
            </w:rPr>
            <w:t>Indicare l</w:t>
          </w:r>
          <w:r w:rsidR="00D949C4" w:rsidRPr="00DD356D">
            <w:rPr>
              <w:b/>
              <w:i/>
              <w:color w:val="FF0000"/>
            </w:rPr>
            <w:t>’</w:t>
          </w:r>
          <w:r w:rsidRPr="00DD356D">
            <w:rPr>
              <w:b/>
              <w:i/>
              <w:color w:val="FF0000"/>
            </w:rPr>
            <w:t>indirizzo</w:t>
          </w:r>
        </w:p>
      </w:sdtContent>
    </w:sdt>
    <w:sdt>
      <w:sdtPr>
        <w:rPr>
          <w:b/>
        </w:rPr>
        <w:id w:val="1953281366"/>
        <w:placeholder>
          <w:docPart w:val="9F2252619B1C4C83BBEF733432DA8038"/>
        </w:placeholder>
        <w:showingPlcHdr/>
        <w:text/>
      </w:sdtPr>
      <w:sdtEndPr/>
      <w:sdtContent>
        <w:p w14:paraId="6B4576E0" w14:textId="46768DE7" w:rsidR="00A8661F" w:rsidRPr="00DD356D" w:rsidRDefault="00B10A7D" w:rsidP="00A8661F">
          <w:pPr>
            <w:spacing w:after="60"/>
            <w:rPr>
              <w:b/>
            </w:rPr>
          </w:pPr>
          <w:r w:rsidRPr="00DD356D">
            <w:rPr>
              <w:b/>
              <w:i/>
              <w:color w:val="FF0000"/>
            </w:rPr>
            <w:t>Indicare NPA e luogo</w:t>
          </w:r>
        </w:p>
      </w:sdtContent>
    </w:sdt>
    <w:p w14:paraId="62EE7126" w14:textId="60551D8B" w:rsidR="00A8661F" w:rsidRPr="00DD356D" w:rsidRDefault="007B1AA7" w:rsidP="00A8661F">
      <w:pPr>
        <w:spacing w:before="240" w:after="240"/>
      </w:pPr>
      <w:r w:rsidRPr="00DD356D">
        <w:t>nel seguito denominato «servizio richiedente»</w:t>
      </w:r>
    </w:p>
    <w:p w14:paraId="7077AFB8" w14:textId="3883E381" w:rsidR="00A8661F" w:rsidRPr="00DD356D" w:rsidRDefault="007B1AA7" w:rsidP="00A8661F">
      <w:pPr>
        <w:spacing w:before="240" w:after="240"/>
        <w:rPr>
          <w:b/>
        </w:rPr>
      </w:pPr>
      <w:r w:rsidRPr="00DD356D">
        <w:rPr>
          <w:b/>
        </w:rPr>
        <w:t>e l</w:t>
      </w:r>
      <w:r w:rsidR="00D949C4" w:rsidRPr="00DD356D">
        <w:rPr>
          <w:b/>
        </w:rPr>
        <w:t>’</w:t>
      </w:r>
      <w:r w:rsidRPr="00DD356D">
        <w:rPr>
          <w:b/>
        </w:rPr>
        <w:t>impresa</w:t>
      </w:r>
    </w:p>
    <w:sdt>
      <w:sdtPr>
        <w:rPr>
          <w:b/>
        </w:rPr>
        <w:id w:val="-1828191147"/>
        <w:placeholder>
          <w:docPart w:val="EBCFD3C92B7646678CA3C82824187A09"/>
        </w:placeholder>
        <w:showingPlcHdr/>
        <w:text/>
      </w:sdtPr>
      <w:sdtEndPr/>
      <w:sdtContent>
        <w:p w14:paraId="3A9D1BC8" w14:textId="58BC7175" w:rsidR="00A8661F" w:rsidRPr="00DD356D" w:rsidRDefault="007B1AA7" w:rsidP="00A8661F">
          <w:pPr>
            <w:spacing w:after="60"/>
            <w:rPr>
              <w:b/>
            </w:rPr>
          </w:pPr>
          <w:r w:rsidRPr="00DD356D">
            <w:rPr>
              <w:b/>
              <w:i/>
              <w:color w:val="FF0000"/>
            </w:rPr>
            <w:t>Indicare la designazione esatta dell</w:t>
          </w:r>
          <w:r w:rsidR="00D949C4" w:rsidRPr="00DD356D">
            <w:rPr>
              <w:b/>
              <w:i/>
              <w:color w:val="FF0000"/>
            </w:rPr>
            <w:t>’</w:t>
          </w:r>
          <w:r w:rsidRPr="00DD356D">
            <w:rPr>
              <w:b/>
              <w:i/>
              <w:color w:val="FF0000"/>
            </w:rPr>
            <w:t>impresa</w:t>
          </w:r>
        </w:p>
      </w:sdtContent>
    </w:sdt>
    <w:sdt>
      <w:sdtPr>
        <w:rPr>
          <w:b/>
        </w:rPr>
        <w:id w:val="311231179"/>
        <w:placeholder>
          <w:docPart w:val="6D5C0214998947908039B6F736498AA4"/>
        </w:placeholder>
        <w:showingPlcHdr/>
        <w:text/>
      </w:sdtPr>
      <w:sdtEndPr/>
      <w:sdtContent>
        <w:p w14:paraId="383F9DE6" w14:textId="1319C8BF" w:rsidR="00A8661F" w:rsidRPr="00DD356D" w:rsidRDefault="007B1AA7" w:rsidP="00A8661F">
          <w:pPr>
            <w:spacing w:after="60"/>
            <w:rPr>
              <w:b/>
            </w:rPr>
          </w:pPr>
          <w:r w:rsidRPr="00DD356D">
            <w:rPr>
              <w:b/>
              <w:i/>
              <w:color w:val="FF0000"/>
            </w:rPr>
            <w:t>Indicare l</w:t>
          </w:r>
          <w:r w:rsidR="00D949C4" w:rsidRPr="00DD356D">
            <w:rPr>
              <w:b/>
              <w:i/>
              <w:color w:val="FF0000"/>
            </w:rPr>
            <w:t>’</w:t>
          </w:r>
          <w:r w:rsidRPr="00DD356D">
            <w:rPr>
              <w:b/>
              <w:i/>
              <w:color w:val="FF0000"/>
            </w:rPr>
            <w:t>indirizzo</w:t>
          </w:r>
        </w:p>
      </w:sdtContent>
    </w:sdt>
    <w:sdt>
      <w:sdtPr>
        <w:rPr>
          <w:b/>
        </w:rPr>
        <w:id w:val="1859076990"/>
        <w:placeholder>
          <w:docPart w:val="F3C264C931DB4D079F2D5861B74F8CD0"/>
        </w:placeholder>
        <w:showingPlcHdr/>
        <w:text/>
      </w:sdtPr>
      <w:sdtEndPr/>
      <w:sdtContent>
        <w:p w14:paraId="7B995D03" w14:textId="3832900A" w:rsidR="00A8661F" w:rsidRPr="00DD356D" w:rsidRDefault="007B1AA7" w:rsidP="00A8661F">
          <w:pPr>
            <w:spacing w:after="60"/>
            <w:rPr>
              <w:b/>
            </w:rPr>
          </w:pPr>
          <w:r w:rsidRPr="00DD356D">
            <w:rPr>
              <w:b/>
              <w:i/>
              <w:color w:val="FF0000"/>
            </w:rPr>
            <w:t>Indicare NPA e luogo</w:t>
          </w:r>
        </w:p>
      </w:sdtContent>
    </w:sdt>
    <w:sdt>
      <w:sdtPr>
        <w:rPr>
          <w:b/>
        </w:rPr>
        <w:id w:val="1494302383"/>
        <w:placeholder>
          <w:docPart w:val="678D4325171F42058783C4213596177E"/>
        </w:placeholder>
        <w:showingPlcHdr/>
        <w:text/>
      </w:sdtPr>
      <w:sdtEndPr/>
      <w:sdtContent>
        <w:p w14:paraId="459241D6" w14:textId="4CC8B654" w:rsidR="00A8661F" w:rsidRPr="00DD356D" w:rsidRDefault="007B1AA7" w:rsidP="00A8661F">
          <w:pPr>
            <w:spacing w:after="60"/>
            <w:rPr>
              <w:b/>
            </w:rPr>
          </w:pPr>
          <w:r w:rsidRPr="00DD356D">
            <w:rPr>
              <w:b/>
              <w:i/>
              <w:vanish/>
              <w:color w:val="FF0000"/>
            </w:rPr>
            <w:t>Indicare il Paese</w:t>
          </w:r>
        </w:p>
      </w:sdtContent>
    </w:sdt>
    <w:p w14:paraId="16F4916D" w14:textId="525EB413" w:rsidR="00A8661F" w:rsidRPr="00DD356D" w:rsidRDefault="007B1AA7" w:rsidP="00A8661F">
      <w:pPr>
        <w:spacing w:before="240" w:after="240"/>
      </w:pPr>
      <w:r w:rsidRPr="00DD356D">
        <w:t>nel seguito denominata «offerente»</w:t>
      </w:r>
      <w:r w:rsidR="00A8661F" w:rsidRPr="00DD356D">
        <w:br w:type="page"/>
      </w:r>
    </w:p>
    <w:sdt>
      <w:sdtPr>
        <w:rPr>
          <w:b/>
        </w:rPr>
        <w:id w:val="-155925106"/>
        <w:docPartObj>
          <w:docPartGallery w:val="Table of Contents"/>
          <w:docPartUnique/>
        </w:docPartObj>
      </w:sdtPr>
      <w:sdtEndPr/>
      <w:sdtContent>
        <w:p w14:paraId="3F7BBE8A" w14:textId="4AABCD1B" w:rsidR="00A8661F" w:rsidRPr="00DD356D" w:rsidRDefault="007F20B5" w:rsidP="00A8661F">
          <w:pPr>
            <w:rPr>
              <w:b/>
            </w:rPr>
          </w:pPr>
          <w:r w:rsidRPr="00DD356D">
            <w:rPr>
              <w:b/>
            </w:rPr>
            <w:t>Indice</w:t>
          </w:r>
        </w:p>
        <w:p w14:paraId="39A6C42D" w14:textId="6FA58098" w:rsidR="00A57864" w:rsidRDefault="00A8661F">
          <w:pPr>
            <w:pStyle w:val="Verzeichnis1"/>
            <w:tabs>
              <w:tab w:val="left" w:pos="48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de-CH" w:eastAsia="de-CH"/>
            </w:rPr>
          </w:pPr>
          <w:r w:rsidRPr="00DD356D">
            <w:fldChar w:fldCharType="begin"/>
          </w:r>
          <w:r w:rsidRPr="00DD356D">
            <w:instrText xml:space="preserve"> TOC \o "1-3" \h \z \u </w:instrText>
          </w:r>
          <w:r w:rsidRPr="00DD356D">
            <w:fldChar w:fldCharType="separate"/>
          </w:r>
          <w:hyperlink w:anchor="_Toc108451507" w:history="1">
            <w:r w:rsidR="00A57864" w:rsidRPr="00D86A7B">
              <w:rPr>
                <w:rStyle w:val="Hyperlink"/>
                <w:noProof/>
              </w:rPr>
              <w:t>A.</w:t>
            </w:r>
            <w:r w:rsidR="00A57864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de-CH" w:eastAsia="de-CH"/>
              </w:rPr>
              <w:tab/>
            </w:r>
            <w:r w:rsidR="00A57864" w:rsidRPr="00D86A7B">
              <w:rPr>
                <w:rStyle w:val="Hyperlink"/>
                <w:noProof/>
              </w:rPr>
              <w:t>Situazione iniziale, finalità e scopo del dialogo</w:t>
            </w:r>
            <w:r w:rsidR="00A57864">
              <w:rPr>
                <w:noProof/>
                <w:webHidden/>
              </w:rPr>
              <w:tab/>
            </w:r>
            <w:r w:rsidR="00A57864">
              <w:rPr>
                <w:noProof/>
                <w:webHidden/>
              </w:rPr>
              <w:fldChar w:fldCharType="begin"/>
            </w:r>
            <w:r w:rsidR="00A57864">
              <w:rPr>
                <w:noProof/>
                <w:webHidden/>
              </w:rPr>
              <w:instrText xml:space="preserve"> PAGEREF _Toc108451507 \h </w:instrText>
            </w:r>
            <w:r w:rsidR="00A57864">
              <w:rPr>
                <w:noProof/>
                <w:webHidden/>
              </w:rPr>
            </w:r>
            <w:r w:rsidR="00A57864">
              <w:rPr>
                <w:noProof/>
                <w:webHidden/>
              </w:rPr>
              <w:fldChar w:fldCharType="separate"/>
            </w:r>
            <w:r w:rsidR="00A57864">
              <w:rPr>
                <w:noProof/>
                <w:webHidden/>
              </w:rPr>
              <w:t>4</w:t>
            </w:r>
            <w:r w:rsidR="00A57864">
              <w:rPr>
                <w:noProof/>
                <w:webHidden/>
              </w:rPr>
              <w:fldChar w:fldCharType="end"/>
            </w:r>
          </w:hyperlink>
        </w:p>
        <w:p w14:paraId="4DC0CCA3" w14:textId="7319C689" w:rsidR="00A57864" w:rsidRDefault="008D6131">
          <w:pPr>
            <w:pStyle w:val="Verzeichnis1"/>
            <w:tabs>
              <w:tab w:val="left" w:pos="48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de-CH" w:eastAsia="de-CH"/>
            </w:rPr>
          </w:pPr>
          <w:hyperlink w:anchor="_Toc108451508" w:history="1">
            <w:r w:rsidR="00A57864" w:rsidRPr="00D86A7B">
              <w:rPr>
                <w:rStyle w:val="Hyperlink"/>
                <w:noProof/>
              </w:rPr>
              <w:t>B.</w:t>
            </w:r>
            <w:r w:rsidR="00A57864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de-CH" w:eastAsia="de-CH"/>
              </w:rPr>
              <w:tab/>
            </w:r>
            <w:r w:rsidR="00A57864" w:rsidRPr="00D86A7B">
              <w:rPr>
                <w:rStyle w:val="Hyperlink"/>
                <w:noProof/>
              </w:rPr>
              <w:t>Procedura di dialogo</w:t>
            </w:r>
            <w:r w:rsidR="00A57864">
              <w:rPr>
                <w:noProof/>
                <w:webHidden/>
              </w:rPr>
              <w:tab/>
            </w:r>
            <w:r w:rsidR="00A57864">
              <w:rPr>
                <w:noProof/>
                <w:webHidden/>
              </w:rPr>
              <w:fldChar w:fldCharType="begin"/>
            </w:r>
            <w:r w:rsidR="00A57864">
              <w:rPr>
                <w:noProof/>
                <w:webHidden/>
              </w:rPr>
              <w:instrText xml:space="preserve"> PAGEREF _Toc108451508 \h </w:instrText>
            </w:r>
            <w:r w:rsidR="00A57864">
              <w:rPr>
                <w:noProof/>
                <w:webHidden/>
              </w:rPr>
            </w:r>
            <w:r w:rsidR="00A57864">
              <w:rPr>
                <w:noProof/>
                <w:webHidden/>
              </w:rPr>
              <w:fldChar w:fldCharType="separate"/>
            </w:r>
            <w:r w:rsidR="00A57864">
              <w:rPr>
                <w:noProof/>
                <w:webHidden/>
              </w:rPr>
              <w:t>4</w:t>
            </w:r>
            <w:r w:rsidR="00A57864">
              <w:rPr>
                <w:noProof/>
                <w:webHidden/>
              </w:rPr>
              <w:fldChar w:fldCharType="end"/>
            </w:r>
          </w:hyperlink>
        </w:p>
        <w:p w14:paraId="78775E55" w14:textId="4B1F1A71" w:rsidR="00A57864" w:rsidRDefault="008D6131">
          <w:pPr>
            <w:pStyle w:val="Verzeichnis1"/>
            <w:tabs>
              <w:tab w:val="left" w:pos="48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de-CH" w:eastAsia="de-CH"/>
            </w:rPr>
          </w:pPr>
          <w:hyperlink w:anchor="_Toc108451509" w:history="1">
            <w:r w:rsidR="00A57864" w:rsidRPr="00D86A7B">
              <w:rPr>
                <w:rStyle w:val="Hyperlink"/>
                <w:noProof/>
              </w:rPr>
              <w:t>1</w:t>
            </w:r>
            <w:r w:rsidR="00A57864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de-CH" w:eastAsia="de-CH"/>
              </w:rPr>
              <w:tab/>
            </w:r>
            <w:r w:rsidR="00A57864" w:rsidRPr="00D86A7B">
              <w:rPr>
                <w:rStyle w:val="Hyperlink"/>
                <w:noProof/>
              </w:rPr>
              <w:t>Oggetto dell’accordo</w:t>
            </w:r>
            <w:r w:rsidR="00A57864">
              <w:rPr>
                <w:noProof/>
                <w:webHidden/>
              </w:rPr>
              <w:tab/>
            </w:r>
            <w:r w:rsidR="00A57864">
              <w:rPr>
                <w:noProof/>
                <w:webHidden/>
              </w:rPr>
              <w:fldChar w:fldCharType="begin"/>
            </w:r>
            <w:r w:rsidR="00A57864">
              <w:rPr>
                <w:noProof/>
                <w:webHidden/>
              </w:rPr>
              <w:instrText xml:space="preserve"> PAGEREF _Toc108451509 \h </w:instrText>
            </w:r>
            <w:r w:rsidR="00A57864">
              <w:rPr>
                <w:noProof/>
                <w:webHidden/>
              </w:rPr>
            </w:r>
            <w:r w:rsidR="00A57864">
              <w:rPr>
                <w:noProof/>
                <w:webHidden/>
              </w:rPr>
              <w:fldChar w:fldCharType="separate"/>
            </w:r>
            <w:r w:rsidR="00A57864">
              <w:rPr>
                <w:noProof/>
                <w:webHidden/>
              </w:rPr>
              <w:t>4</w:t>
            </w:r>
            <w:r w:rsidR="00A57864">
              <w:rPr>
                <w:noProof/>
                <w:webHidden/>
              </w:rPr>
              <w:fldChar w:fldCharType="end"/>
            </w:r>
          </w:hyperlink>
        </w:p>
        <w:p w14:paraId="166AC9E8" w14:textId="6E67A455" w:rsidR="00A57864" w:rsidRDefault="008D6131">
          <w:pPr>
            <w:pStyle w:val="Verzeichnis1"/>
            <w:tabs>
              <w:tab w:val="left" w:pos="48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de-CH" w:eastAsia="de-CH"/>
            </w:rPr>
          </w:pPr>
          <w:hyperlink w:anchor="_Toc108451510" w:history="1">
            <w:r w:rsidR="00A57864" w:rsidRPr="00D86A7B">
              <w:rPr>
                <w:rStyle w:val="Hyperlink"/>
                <w:noProof/>
              </w:rPr>
              <w:t>2</w:t>
            </w:r>
            <w:r w:rsidR="00A57864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de-CH" w:eastAsia="de-CH"/>
              </w:rPr>
              <w:tab/>
            </w:r>
            <w:r w:rsidR="00A57864" w:rsidRPr="00D86A7B">
              <w:rPr>
                <w:rStyle w:val="Hyperlink"/>
                <w:noProof/>
              </w:rPr>
              <w:t>Documenti integranti</w:t>
            </w:r>
            <w:r w:rsidR="00A57864">
              <w:rPr>
                <w:noProof/>
                <w:webHidden/>
              </w:rPr>
              <w:tab/>
            </w:r>
            <w:r w:rsidR="00A57864">
              <w:rPr>
                <w:noProof/>
                <w:webHidden/>
              </w:rPr>
              <w:fldChar w:fldCharType="begin"/>
            </w:r>
            <w:r w:rsidR="00A57864">
              <w:rPr>
                <w:noProof/>
                <w:webHidden/>
              </w:rPr>
              <w:instrText xml:space="preserve"> PAGEREF _Toc108451510 \h </w:instrText>
            </w:r>
            <w:r w:rsidR="00A57864">
              <w:rPr>
                <w:noProof/>
                <w:webHidden/>
              </w:rPr>
            </w:r>
            <w:r w:rsidR="00A57864">
              <w:rPr>
                <w:noProof/>
                <w:webHidden/>
              </w:rPr>
              <w:fldChar w:fldCharType="separate"/>
            </w:r>
            <w:r w:rsidR="00A57864">
              <w:rPr>
                <w:noProof/>
                <w:webHidden/>
              </w:rPr>
              <w:t>4</w:t>
            </w:r>
            <w:r w:rsidR="00A57864">
              <w:rPr>
                <w:noProof/>
                <w:webHidden/>
              </w:rPr>
              <w:fldChar w:fldCharType="end"/>
            </w:r>
          </w:hyperlink>
        </w:p>
        <w:p w14:paraId="19D099D5" w14:textId="31DF4848" w:rsidR="00A57864" w:rsidRDefault="008D6131">
          <w:pPr>
            <w:pStyle w:val="Verzeichnis1"/>
            <w:tabs>
              <w:tab w:val="left" w:pos="48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de-CH" w:eastAsia="de-CH"/>
            </w:rPr>
          </w:pPr>
          <w:hyperlink w:anchor="_Toc108451511" w:history="1">
            <w:r w:rsidR="00A57864" w:rsidRPr="00D86A7B">
              <w:rPr>
                <w:rStyle w:val="Hyperlink"/>
                <w:noProof/>
              </w:rPr>
              <w:t>3</w:t>
            </w:r>
            <w:r w:rsidR="00A57864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de-CH" w:eastAsia="de-CH"/>
              </w:rPr>
              <w:tab/>
            </w:r>
            <w:r w:rsidR="00A57864" w:rsidRPr="00D86A7B">
              <w:rPr>
                <w:rStyle w:val="Hyperlink"/>
                <w:noProof/>
              </w:rPr>
              <w:t>Scadenzario</w:t>
            </w:r>
            <w:r w:rsidR="00A57864">
              <w:rPr>
                <w:noProof/>
                <w:webHidden/>
              </w:rPr>
              <w:tab/>
            </w:r>
            <w:r w:rsidR="00A57864">
              <w:rPr>
                <w:noProof/>
                <w:webHidden/>
              </w:rPr>
              <w:fldChar w:fldCharType="begin"/>
            </w:r>
            <w:r w:rsidR="00A57864">
              <w:rPr>
                <w:noProof/>
                <w:webHidden/>
              </w:rPr>
              <w:instrText xml:space="preserve"> PAGEREF _Toc108451511 \h </w:instrText>
            </w:r>
            <w:r w:rsidR="00A57864">
              <w:rPr>
                <w:noProof/>
                <w:webHidden/>
              </w:rPr>
            </w:r>
            <w:r w:rsidR="00A57864">
              <w:rPr>
                <w:noProof/>
                <w:webHidden/>
              </w:rPr>
              <w:fldChar w:fldCharType="separate"/>
            </w:r>
            <w:r w:rsidR="00A57864">
              <w:rPr>
                <w:noProof/>
                <w:webHidden/>
              </w:rPr>
              <w:t>4</w:t>
            </w:r>
            <w:r w:rsidR="00A57864">
              <w:rPr>
                <w:noProof/>
                <w:webHidden/>
              </w:rPr>
              <w:fldChar w:fldCharType="end"/>
            </w:r>
          </w:hyperlink>
        </w:p>
        <w:p w14:paraId="72AA3DF8" w14:textId="19ED6EA6" w:rsidR="00A57864" w:rsidRDefault="008D6131">
          <w:pPr>
            <w:pStyle w:val="Verzeichnis1"/>
            <w:tabs>
              <w:tab w:val="left" w:pos="48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de-CH" w:eastAsia="de-CH"/>
            </w:rPr>
          </w:pPr>
          <w:hyperlink w:anchor="_Toc108451512" w:history="1">
            <w:r w:rsidR="00A57864" w:rsidRPr="00D86A7B">
              <w:rPr>
                <w:rStyle w:val="Hyperlink"/>
                <w:noProof/>
              </w:rPr>
              <w:t>4</w:t>
            </w:r>
            <w:r w:rsidR="00A57864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de-CH" w:eastAsia="de-CH"/>
              </w:rPr>
              <w:tab/>
            </w:r>
            <w:r w:rsidR="00A57864" w:rsidRPr="00D86A7B">
              <w:rPr>
                <w:rStyle w:val="Hyperlink"/>
                <w:noProof/>
              </w:rPr>
              <w:t>Elementi / temi</w:t>
            </w:r>
            <w:r w:rsidR="00A57864">
              <w:rPr>
                <w:noProof/>
                <w:webHidden/>
              </w:rPr>
              <w:tab/>
            </w:r>
            <w:r w:rsidR="00A57864">
              <w:rPr>
                <w:noProof/>
                <w:webHidden/>
              </w:rPr>
              <w:fldChar w:fldCharType="begin"/>
            </w:r>
            <w:r w:rsidR="00A57864">
              <w:rPr>
                <w:noProof/>
                <w:webHidden/>
              </w:rPr>
              <w:instrText xml:space="preserve"> PAGEREF _Toc108451512 \h </w:instrText>
            </w:r>
            <w:r w:rsidR="00A57864">
              <w:rPr>
                <w:noProof/>
                <w:webHidden/>
              </w:rPr>
            </w:r>
            <w:r w:rsidR="00A57864">
              <w:rPr>
                <w:noProof/>
                <w:webHidden/>
              </w:rPr>
              <w:fldChar w:fldCharType="separate"/>
            </w:r>
            <w:r w:rsidR="00A57864">
              <w:rPr>
                <w:noProof/>
                <w:webHidden/>
              </w:rPr>
              <w:t>5</w:t>
            </w:r>
            <w:r w:rsidR="00A57864">
              <w:rPr>
                <w:noProof/>
                <w:webHidden/>
              </w:rPr>
              <w:fldChar w:fldCharType="end"/>
            </w:r>
          </w:hyperlink>
        </w:p>
        <w:p w14:paraId="081838C6" w14:textId="47040AA3" w:rsidR="00A57864" w:rsidRDefault="008D6131">
          <w:pPr>
            <w:pStyle w:val="Verzeichnis1"/>
            <w:tabs>
              <w:tab w:val="left" w:pos="48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de-CH" w:eastAsia="de-CH"/>
            </w:rPr>
          </w:pPr>
          <w:hyperlink w:anchor="_Toc108451513" w:history="1">
            <w:r w:rsidR="00A57864" w:rsidRPr="00D86A7B">
              <w:rPr>
                <w:rStyle w:val="Hyperlink"/>
                <w:noProof/>
              </w:rPr>
              <w:t>5</w:t>
            </w:r>
            <w:r w:rsidR="00A57864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de-CH" w:eastAsia="de-CH"/>
              </w:rPr>
              <w:tab/>
            </w:r>
            <w:r w:rsidR="00A57864" w:rsidRPr="00D86A7B">
              <w:rPr>
                <w:rStyle w:val="Hyperlink"/>
                <w:noProof/>
              </w:rPr>
              <w:t>Condizioni quadro del dialogo</w:t>
            </w:r>
            <w:r w:rsidR="00A57864">
              <w:rPr>
                <w:noProof/>
                <w:webHidden/>
              </w:rPr>
              <w:tab/>
            </w:r>
            <w:r w:rsidR="00A57864">
              <w:rPr>
                <w:noProof/>
                <w:webHidden/>
              </w:rPr>
              <w:fldChar w:fldCharType="begin"/>
            </w:r>
            <w:r w:rsidR="00A57864">
              <w:rPr>
                <w:noProof/>
                <w:webHidden/>
              </w:rPr>
              <w:instrText xml:space="preserve"> PAGEREF _Toc108451513 \h </w:instrText>
            </w:r>
            <w:r w:rsidR="00A57864">
              <w:rPr>
                <w:noProof/>
                <w:webHidden/>
              </w:rPr>
            </w:r>
            <w:r w:rsidR="00A57864">
              <w:rPr>
                <w:noProof/>
                <w:webHidden/>
              </w:rPr>
              <w:fldChar w:fldCharType="separate"/>
            </w:r>
            <w:r w:rsidR="00A57864">
              <w:rPr>
                <w:noProof/>
                <w:webHidden/>
              </w:rPr>
              <w:t>5</w:t>
            </w:r>
            <w:r w:rsidR="00A57864">
              <w:rPr>
                <w:noProof/>
                <w:webHidden/>
              </w:rPr>
              <w:fldChar w:fldCharType="end"/>
            </w:r>
          </w:hyperlink>
        </w:p>
        <w:p w14:paraId="2446CA24" w14:textId="6685FA1A" w:rsidR="00A57864" w:rsidRDefault="008D6131">
          <w:pPr>
            <w:pStyle w:val="Verzeichnis1"/>
            <w:tabs>
              <w:tab w:val="left" w:pos="48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de-CH" w:eastAsia="de-CH"/>
            </w:rPr>
          </w:pPr>
          <w:hyperlink w:anchor="_Toc108451514" w:history="1">
            <w:r w:rsidR="00A57864" w:rsidRPr="00D86A7B">
              <w:rPr>
                <w:rStyle w:val="Hyperlink"/>
                <w:noProof/>
              </w:rPr>
              <w:t>6</w:t>
            </w:r>
            <w:r w:rsidR="00A57864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de-CH" w:eastAsia="de-CH"/>
              </w:rPr>
              <w:tab/>
            </w:r>
            <w:r w:rsidR="00A57864" w:rsidRPr="00D86A7B">
              <w:rPr>
                <w:rStyle w:val="Hyperlink"/>
                <w:noProof/>
              </w:rPr>
              <w:t>Riutilizzo dei risultati</w:t>
            </w:r>
            <w:r w:rsidR="00A57864">
              <w:rPr>
                <w:noProof/>
                <w:webHidden/>
              </w:rPr>
              <w:tab/>
            </w:r>
            <w:r w:rsidR="00A57864">
              <w:rPr>
                <w:noProof/>
                <w:webHidden/>
              </w:rPr>
              <w:fldChar w:fldCharType="begin"/>
            </w:r>
            <w:r w:rsidR="00A57864">
              <w:rPr>
                <w:noProof/>
                <w:webHidden/>
              </w:rPr>
              <w:instrText xml:space="preserve"> PAGEREF _Toc108451514 \h </w:instrText>
            </w:r>
            <w:r w:rsidR="00A57864">
              <w:rPr>
                <w:noProof/>
                <w:webHidden/>
              </w:rPr>
            </w:r>
            <w:r w:rsidR="00A57864">
              <w:rPr>
                <w:noProof/>
                <w:webHidden/>
              </w:rPr>
              <w:fldChar w:fldCharType="separate"/>
            </w:r>
            <w:r w:rsidR="00A57864">
              <w:rPr>
                <w:noProof/>
                <w:webHidden/>
              </w:rPr>
              <w:t>6</w:t>
            </w:r>
            <w:r w:rsidR="00A57864">
              <w:rPr>
                <w:noProof/>
                <w:webHidden/>
              </w:rPr>
              <w:fldChar w:fldCharType="end"/>
            </w:r>
          </w:hyperlink>
        </w:p>
        <w:p w14:paraId="4AC5821F" w14:textId="4FB06F6E" w:rsidR="00A57864" w:rsidRDefault="008D6131">
          <w:pPr>
            <w:pStyle w:val="Verzeichnis1"/>
            <w:tabs>
              <w:tab w:val="left" w:pos="48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de-CH" w:eastAsia="de-CH"/>
            </w:rPr>
          </w:pPr>
          <w:hyperlink w:anchor="_Toc108451515" w:history="1">
            <w:r w:rsidR="00A57864" w:rsidRPr="00D86A7B">
              <w:rPr>
                <w:rStyle w:val="Hyperlink"/>
                <w:noProof/>
              </w:rPr>
              <w:t>7</w:t>
            </w:r>
            <w:r w:rsidR="00A57864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de-CH" w:eastAsia="de-CH"/>
              </w:rPr>
              <w:tab/>
            </w:r>
            <w:r w:rsidR="00A57864" w:rsidRPr="00D86A7B">
              <w:rPr>
                <w:rStyle w:val="Hyperlink"/>
                <w:noProof/>
              </w:rPr>
              <w:t>Remunerazione</w:t>
            </w:r>
            <w:r w:rsidR="00A57864">
              <w:rPr>
                <w:noProof/>
                <w:webHidden/>
              </w:rPr>
              <w:tab/>
            </w:r>
            <w:r w:rsidR="00A57864">
              <w:rPr>
                <w:noProof/>
                <w:webHidden/>
              </w:rPr>
              <w:fldChar w:fldCharType="begin"/>
            </w:r>
            <w:r w:rsidR="00A57864">
              <w:rPr>
                <w:noProof/>
                <w:webHidden/>
              </w:rPr>
              <w:instrText xml:space="preserve"> PAGEREF _Toc108451515 \h </w:instrText>
            </w:r>
            <w:r w:rsidR="00A57864">
              <w:rPr>
                <w:noProof/>
                <w:webHidden/>
              </w:rPr>
            </w:r>
            <w:r w:rsidR="00A57864">
              <w:rPr>
                <w:noProof/>
                <w:webHidden/>
              </w:rPr>
              <w:fldChar w:fldCharType="separate"/>
            </w:r>
            <w:r w:rsidR="00A57864">
              <w:rPr>
                <w:noProof/>
                <w:webHidden/>
              </w:rPr>
              <w:t>6</w:t>
            </w:r>
            <w:r w:rsidR="00A57864">
              <w:rPr>
                <w:noProof/>
                <w:webHidden/>
              </w:rPr>
              <w:fldChar w:fldCharType="end"/>
            </w:r>
          </w:hyperlink>
        </w:p>
        <w:p w14:paraId="161DBE33" w14:textId="1BA6A1C8" w:rsidR="00A57864" w:rsidRDefault="008D6131">
          <w:pPr>
            <w:pStyle w:val="Verzeichnis1"/>
            <w:tabs>
              <w:tab w:val="left" w:pos="48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de-CH" w:eastAsia="de-CH"/>
            </w:rPr>
          </w:pPr>
          <w:hyperlink w:anchor="_Toc108451516" w:history="1">
            <w:r w:rsidR="00A57864" w:rsidRPr="00D86A7B">
              <w:rPr>
                <w:rStyle w:val="Hyperlink"/>
                <w:noProof/>
              </w:rPr>
              <w:t>8</w:t>
            </w:r>
            <w:r w:rsidR="00A57864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de-CH" w:eastAsia="de-CH"/>
              </w:rPr>
              <w:tab/>
            </w:r>
            <w:r w:rsidR="00A57864" w:rsidRPr="00D86A7B">
              <w:rPr>
                <w:rStyle w:val="Hyperlink"/>
                <w:noProof/>
              </w:rPr>
              <w:t>Avvio</w:t>
            </w:r>
            <w:r w:rsidR="00A57864">
              <w:rPr>
                <w:noProof/>
                <w:webHidden/>
              </w:rPr>
              <w:tab/>
            </w:r>
            <w:r w:rsidR="00A57864">
              <w:rPr>
                <w:noProof/>
                <w:webHidden/>
              </w:rPr>
              <w:fldChar w:fldCharType="begin"/>
            </w:r>
            <w:r w:rsidR="00A57864">
              <w:rPr>
                <w:noProof/>
                <w:webHidden/>
              </w:rPr>
              <w:instrText xml:space="preserve"> PAGEREF _Toc108451516 \h </w:instrText>
            </w:r>
            <w:r w:rsidR="00A57864">
              <w:rPr>
                <w:noProof/>
                <w:webHidden/>
              </w:rPr>
            </w:r>
            <w:r w:rsidR="00A57864">
              <w:rPr>
                <w:noProof/>
                <w:webHidden/>
              </w:rPr>
              <w:fldChar w:fldCharType="separate"/>
            </w:r>
            <w:r w:rsidR="00A57864">
              <w:rPr>
                <w:noProof/>
                <w:webHidden/>
              </w:rPr>
              <w:t>6</w:t>
            </w:r>
            <w:r w:rsidR="00A57864">
              <w:rPr>
                <w:noProof/>
                <w:webHidden/>
              </w:rPr>
              <w:fldChar w:fldCharType="end"/>
            </w:r>
          </w:hyperlink>
        </w:p>
        <w:p w14:paraId="0E166354" w14:textId="4993C34C" w:rsidR="00A57864" w:rsidRDefault="008D6131">
          <w:pPr>
            <w:pStyle w:val="Verzeichnis1"/>
            <w:tabs>
              <w:tab w:val="left" w:pos="48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de-CH" w:eastAsia="de-CH"/>
            </w:rPr>
          </w:pPr>
          <w:hyperlink w:anchor="_Toc108451517" w:history="1">
            <w:r w:rsidR="00A57864" w:rsidRPr="00D86A7B">
              <w:rPr>
                <w:rStyle w:val="Hyperlink"/>
                <w:noProof/>
              </w:rPr>
              <w:t>9</w:t>
            </w:r>
            <w:r w:rsidR="00A57864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de-CH" w:eastAsia="de-CH"/>
              </w:rPr>
              <w:tab/>
            </w:r>
            <w:r w:rsidR="00A57864" w:rsidRPr="00D86A7B">
              <w:rPr>
                <w:rStyle w:val="Hyperlink"/>
                <w:noProof/>
              </w:rPr>
              <w:t>Rapporto sul tempo impiegato per la prestazione e fatturazione</w:t>
            </w:r>
            <w:r w:rsidR="00A57864">
              <w:rPr>
                <w:noProof/>
                <w:webHidden/>
              </w:rPr>
              <w:tab/>
            </w:r>
            <w:r w:rsidR="00A57864">
              <w:rPr>
                <w:noProof/>
                <w:webHidden/>
              </w:rPr>
              <w:fldChar w:fldCharType="begin"/>
            </w:r>
            <w:r w:rsidR="00A57864">
              <w:rPr>
                <w:noProof/>
                <w:webHidden/>
              </w:rPr>
              <w:instrText xml:space="preserve"> PAGEREF _Toc108451517 \h </w:instrText>
            </w:r>
            <w:r w:rsidR="00A57864">
              <w:rPr>
                <w:noProof/>
                <w:webHidden/>
              </w:rPr>
            </w:r>
            <w:r w:rsidR="00A57864">
              <w:rPr>
                <w:noProof/>
                <w:webHidden/>
              </w:rPr>
              <w:fldChar w:fldCharType="separate"/>
            </w:r>
            <w:r w:rsidR="00A57864">
              <w:rPr>
                <w:noProof/>
                <w:webHidden/>
              </w:rPr>
              <w:t>6</w:t>
            </w:r>
            <w:r w:rsidR="00A57864">
              <w:rPr>
                <w:noProof/>
                <w:webHidden/>
              </w:rPr>
              <w:fldChar w:fldCharType="end"/>
            </w:r>
          </w:hyperlink>
        </w:p>
        <w:p w14:paraId="0BED34DB" w14:textId="22E2E4DD" w:rsidR="00A57864" w:rsidRDefault="008D6131">
          <w:pPr>
            <w:pStyle w:val="Verzeichnis1"/>
            <w:tabs>
              <w:tab w:val="left" w:pos="48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de-CH" w:eastAsia="de-CH"/>
            </w:rPr>
          </w:pPr>
          <w:hyperlink w:anchor="_Toc108451518" w:history="1">
            <w:r w:rsidR="00A57864" w:rsidRPr="00D86A7B">
              <w:rPr>
                <w:rStyle w:val="Hyperlink"/>
                <w:noProof/>
              </w:rPr>
              <w:t>10</w:t>
            </w:r>
            <w:r w:rsidR="00A57864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de-CH" w:eastAsia="de-CH"/>
              </w:rPr>
              <w:tab/>
            </w:r>
            <w:r w:rsidR="00A57864" w:rsidRPr="00D86A7B">
              <w:rPr>
                <w:rStyle w:val="Hyperlink"/>
                <w:noProof/>
              </w:rPr>
              <w:t>Luogo dell’adempimento</w:t>
            </w:r>
            <w:r w:rsidR="00A57864">
              <w:rPr>
                <w:noProof/>
                <w:webHidden/>
              </w:rPr>
              <w:tab/>
            </w:r>
            <w:r w:rsidR="00A57864">
              <w:rPr>
                <w:noProof/>
                <w:webHidden/>
              </w:rPr>
              <w:fldChar w:fldCharType="begin"/>
            </w:r>
            <w:r w:rsidR="00A57864">
              <w:rPr>
                <w:noProof/>
                <w:webHidden/>
              </w:rPr>
              <w:instrText xml:space="preserve"> PAGEREF _Toc108451518 \h </w:instrText>
            </w:r>
            <w:r w:rsidR="00A57864">
              <w:rPr>
                <w:noProof/>
                <w:webHidden/>
              </w:rPr>
            </w:r>
            <w:r w:rsidR="00A57864">
              <w:rPr>
                <w:noProof/>
                <w:webHidden/>
              </w:rPr>
              <w:fldChar w:fldCharType="separate"/>
            </w:r>
            <w:r w:rsidR="00A57864">
              <w:rPr>
                <w:noProof/>
                <w:webHidden/>
              </w:rPr>
              <w:t>7</w:t>
            </w:r>
            <w:r w:rsidR="00A57864">
              <w:rPr>
                <w:noProof/>
                <w:webHidden/>
              </w:rPr>
              <w:fldChar w:fldCharType="end"/>
            </w:r>
          </w:hyperlink>
        </w:p>
        <w:p w14:paraId="261176E6" w14:textId="5BC2F3B4" w:rsidR="00A57864" w:rsidRDefault="008D6131">
          <w:pPr>
            <w:pStyle w:val="Verzeichnis1"/>
            <w:tabs>
              <w:tab w:val="left" w:pos="48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de-CH" w:eastAsia="de-CH"/>
            </w:rPr>
          </w:pPr>
          <w:hyperlink w:anchor="_Toc108451519" w:history="1">
            <w:r w:rsidR="00A57864" w:rsidRPr="00D86A7B">
              <w:rPr>
                <w:rStyle w:val="Hyperlink"/>
                <w:noProof/>
              </w:rPr>
              <w:t>C.</w:t>
            </w:r>
            <w:r w:rsidR="00A57864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de-CH" w:eastAsia="de-CH"/>
              </w:rPr>
              <w:tab/>
            </w:r>
            <w:r w:rsidR="00A57864" w:rsidRPr="00D86A7B">
              <w:rPr>
                <w:rStyle w:val="Hyperlink"/>
                <w:noProof/>
              </w:rPr>
              <w:t>Disposizioni finali</w:t>
            </w:r>
            <w:r w:rsidR="00A57864">
              <w:rPr>
                <w:noProof/>
                <w:webHidden/>
              </w:rPr>
              <w:tab/>
            </w:r>
            <w:r w:rsidR="00A57864">
              <w:rPr>
                <w:noProof/>
                <w:webHidden/>
              </w:rPr>
              <w:fldChar w:fldCharType="begin"/>
            </w:r>
            <w:r w:rsidR="00A57864">
              <w:rPr>
                <w:noProof/>
                <w:webHidden/>
              </w:rPr>
              <w:instrText xml:space="preserve"> PAGEREF _Toc108451519 \h </w:instrText>
            </w:r>
            <w:r w:rsidR="00A57864">
              <w:rPr>
                <w:noProof/>
                <w:webHidden/>
              </w:rPr>
            </w:r>
            <w:r w:rsidR="00A57864">
              <w:rPr>
                <w:noProof/>
                <w:webHidden/>
              </w:rPr>
              <w:fldChar w:fldCharType="separate"/>
            </w:r>
            <w:r w:rsidR="00A57864">
              <w:rPr>
                <w:noProof/>
                <w:webHidden/>
              </w:rPr>
              <w:t>7</w:t>
            </w:r>
            <w:r w:rsidR="00A57864">
              <w:rPr>
                <w:noProof/>
                <w:webHidden/>
              </w:rPr>
              <w:fldChar w:fldCharType="end"/>
            </w:r>
          </w:hyperlink>
        </w:p>
        <w:p w14:paraId="070B1805" w14:textId="2842AE74" w:rsidR="00A57864" w:rsidRDefault="008D6131">
          <w:pPr>
            <w:pStyle w:val="Verzeichnis1"/>
            <w:tabs>
              <w:tab w:val="left" w:pos="48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de-CH" w:eastAsia="de-CH"/>
            </w:rPr>
          </w:pPr>
          <w:hyperlink w:anchor="_Toc108451520" w:history="1">
            <w:r w:rsidR="00A57864" w:rsidRPr="00D86A7B">
              <w:rPr>
                <w:rStyle w:val="Hyperlink"/>
                <w:noProof/>
              </w:rPr>
              <w:t>11</w:t>
            </w:r>
            <w:r w:rsidR="00A57864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de-CH" w:eastAsia="de-CH"/>
              </w:rPr>
              <w:tab/>
            </w:r>
            <w:r w:rsidR="00A57864" w:rsidRPr="00D86A7B">
              <w:rPr>
                <w:rStyle w:val="Hyperlink"/>
                <w:noProof/>
              </w:rPr>
              <w:t>Diritto applicabile / foro competente</w:t>
            </w:r>
            <w:r w:rsidR="00A57864">
              <w:rPr>
                <w:noProof/>
                <w:webHidden/>
              </w:rPr>
              <w:tab/>
            </w:r>
            <w:r w:rsidR="00A57864">
              <w:rPr>
                <w:noProof/>
                <w:webHidden/>
              </w:rPr>
              <w:fldChar w:fldCharType="begin"/>
            </w:r>
            <w:r w:rsidR="00A57864">
              <w:rPr>
                <w:noProof/>
                <w:webHidden/>
              </w:rPr>
              <w:instrText xml:space="preserve"> PAGEREF _Toc108451520 \h </w:instrText>
            </w:r>
            <w:r w:rsidR="00A57864">
              <w:rPr>
                <w:noProof/>
                <w:webHidden/>
              </w:rPr>
            </w:r>
            <w:r w:rsidR="00A57864">
              <w:rPr>
                <w:noProof/>
                <w:webHidden/>
              </w:rPr>
              <w:fldChar w:fldCharType="separate"/>
            </w:r>
            <w:r w:rsidR="00A57864">
              <w:rPr>
                <w:noProof/>
                <w:webHidden/>
              </w:rPr>
              <w:t>7</w:t>
            </w:r>
            <w:r w:rsidR="00A57864">
              <w:rPr>
                <w:noProof/>
                <w:webHidden/>
              </w:rPr>
              <w:fldChar w:fldCharType="end"/>
            </w:r>
          </w:hyperlink>
        </w:p>
        <w:p w14:paraId="4FA52FB6" w14:textId="6746AAE0" w:rsidR="00A57864" w:rsidRDefault="008D6131">
          <w:pPr>
            <w:pStyle w:val="Verzeichnis1"/>
            <w:tabs>
              <w:tab w:val="left" w:pos="48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de-CH" w:eastAsia="de-CH"/>
            </w:rPr>
          </w:pPr>
          <w:hyperlink w:anchor="_Toc108451521" w:history="1">
            <w:r w:rsidR="00A57864" w:rsidRPr="00D86A7B">
              <w:rPr>
                <w:rStyle w:val="Hyperlink"/>
                <w:noProof/>
              </w:rPr>
              <w:t>12</w:t>
            </w:r>
            <w:r w:rsidR="00A57864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de-CH" w:eastAsia="de-CH"/>
              </w:rPr>
              <w:tab/>
            </w:r>
            <w:r w:rsidR="00A57864" w:rsidRPr="00D86A7B">
              <w:rPr>
                <w:rStyle w:val="Hyperlink"/>
                <w:noProof/>
              </w:rPr>
              <w:t>Durata / modifiche</w:t>
            </w:r>
            <w:r w:rsidR="00A57864">
              <w:rPr>
                <w:noProof/>
                <w:webHidden/>
              </w:rPr>
              <w:tab/>
            </w:r>
            <w:r w:rsidR="00A57864">
              <w:rPr>
                <w:noProof/>
                <w:webHidden/>
              </w:rPr>
              <w:fldChar w:fldCharType="begin"/>
            </w:r>
            <w:r w:rsidR="00A57864">
              <w:rPr>
                <w:noProof/>
                <w:webHidden/>
              </w:rPr>
              <w:instrText xml:space="preserve"> PAGEREF _Toc108451521 \h </w:instrText>
            </w:r>
            <w:r w:rsidR="00A57864">
              <w:rPr>
                <w:noProof/>
                <w:webHidden/>
              </w:rPr>
            </w:r>
            <w:r w:rsidR="00A57864">
              <w:rPr>
                <w:noProof/>
                <w:webHidden/>
              </w:rPr>
              <w:fldChar w:fldCharType="separate"/>
            </w:r>
            <w:r w:rsidR="00A57864">
              <w:rPr>
                <w:noProof/>
                <w:webHidden/>
              </w:rPr>
              <w:t>7</w:t>
            </w:r>
            <w:r w:rsidR="00A57864">
              <w:rPr>
                <w:noProof/>
                <w:webHidden/>
              </w:rPr>
              <w:fldChar w:fldCharType="end"/>
            </w:r>
          </w:hyperlink>
        </w:p>
        <w:p w14:paraId="0F24464A" w14:textId="29592B07" w:rsidR="00A57864" w:rsidRDefault="008D6131">
          <w:pPr>
            <w:pStyle w:val="Verzeichnis1"/>
            <w:tabs>
              <w:tab w:val="left" w:pos="48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de-CH" w:eastAsia="de-CH"/>
            </w:rPr>
          </w:pPr>
          <w:hyperlink w:anchor="_Toc108451522" w:history="1">
            <w:r w:rsidR="00A57864" w:rsidRPr="00D86A7B">
              <w:rPr>
                <w:rStyle w:val="Hyperlink"/>
                <w:noProof/>
              </w:rPr>
              <w:t>13</w:t>
            </w:r>
            <w:r w:rsidR="00A57864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de-CH" w:eastAsia="de-CH"/>
              </w:rPr>
              <w:tab/>
            </w:r>
            <w:r w:rsidR="00A57864" w:rsidRPr="00D86A7B">
              <w:rPr>
                <w:rStyle w:val="Hyperlink"/>
                <w:noProof/>
              </w:rPr>
              <w:t>Stesura / sottoscrizione delle parti contraenti</w:t>
            </w:r>
            <w:r w:rsidR="00A57864">
              <w:rPr>
                <w:noProof/>
                <w:webHidden/>
              </w:rPr>
              <w:tab/>
            </w:r>
            <w:r w:rsidR="00A57864">
              <w:rPr>
                <w:noProof/>
                <w:webHidden/>
              </w:rPr>
              <w:fldChar w:fldCharType="begin"/>
            </w:r>
            <w:r w:rsidR="00A57864">
              <w:rPr>
                <w:noProof/>
                <w:webHidden/>
              </w:rPr>
              <w:instrText xml:space="preserve"> PAGEREF _Toc108451522 \h </w:instrText>
            </w:r>
            <w:r w:rsidR="00A57864">
              <w:rPr>
                <w:noProof/>
                <w:webHidden/>
              </w:rPr>
            </w:r>
            <w:r w:rsidR="00A57864">
              <w:rPr>
                <w:noProof/>
                <w:webHidden/>
              </w:rPr>
              <w:fldChar w:fldCharType="separate"/>
            </w:r>
            <w:r w:rsidR="00A57864">
              <w:rPr>
                <w:noProof/>
                <w:webHidden/>
              </w:rPr>
              <w:t>7</w:t>
            </w:r>
            <w:r w:rsidR="00A57864">
              <w:rPr>
                <w:noProof/>
                <w:webHidden/>
              </w:rPr>
              <w:fldChar w:fldCharType="end"/>
            </w:r>
          </w:hyperlink>
        </w:p>
        <w:p w14:paraId="7DA9514E" w14:textId="3CF41A5E" w:rsidR="00A57864" w:rsidRDefault="008D6131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sz w:val="22"/>
              <w:lang w:val="de-CH" w:eastAsia="de-CH"/>
            </w:rPr>
          </w:pPr>
          <w:hyperlink w:anchor="_Toc108451523" w:history="1">
            <w:r w:rsidR="00A57864" w:rsidRPr="00D86A7B">
              <w:rPr>
                <w:rStyle w:val="Hyperlink"/>
                <w:noProof/>
              </w:rPr>
              <w:t>Allegato 1 – Convenzione sulla tutela del segreto</w:t>
            </w:r>
            <w:r w:rsidR="00A57864">
              <w:rPr>
                <w:noProof/>
                <w:webHidden/>
              </w:rPr>
              <w:tab/>
            </w:r>
            <w:r w:rsidR="00A57864">
              <w:rPr>
                <w:noProof/>
                <w:webHidden/>
              </w:rPr>
              <w:fldChar w:fldCharType="begin"/>
            </w:r>
            <w:r w:rsidR="00A57864">
              <w:rPr>
                <w:noProof/>
                <w:webHidden/>
              </w:rPr>
              <w:instrText xml:space="preserve"> PAGEREF _Toc108451523 \h </w:instrText>
            </w:r>
            <w:r w:rsidR="00A57864">
              <w:rPr>
                <w:noProof/>
                <w:webHidden/>
              </w:rPr>
            </w:r>
            <w:r w:rsidR="00A57864">
              <w:rPr>
                <w:noProof/>
                <w:webHidden/>
              </w:rPr>
              <w:fldChar w:fldCharType="separate"/>
            </w:r>
            <w:r w:rsidR="00A57864">
              <w:rPr>
                <w:noProof/>
                <w:webHidden/>
              </w:rPr>
              <w:t>9</w:t>
            </w:r>
            <w:r w:rsidR="00A57864">
              <w:rPr>
                <w:noProof/>
                <w:webHidden/>
              </w:rPr>
              <w:fldChar w:fldCharType="end"/>
            </w:r>
          </w:hyperlink>
        </w:p>
        <w:p w14:paraId="11A8B9F1" w14:textId="4C06BDA8" w:rsidR="00A8661F" w:rsidRPr="00DD356D" w:rsidRDefault="00A8661F" w:rsidP="00A8661F">
          <w:pPr>
            <w:pStyle w:val="Verzeichnis1"/>
          </w:pPr>
          <w:r w:rsidRPr="00DD356D">
            <w:fldChar w:fldCharType="end"/>
          </w:r>
        </w:p>
      </w:sdtContent>
    </w:sdt>
    <w:p w14:paraId="10F20D00" w14:textId="77777777" w:rsidR="00A8661F" w:rsidRPr="00DD356D" w:rsidRDefault="00A8661F" w:rsidP="00A8661F">
      <w:r w:rsidRPr="00DD356D">
        <w:br w:type="page"/>
      </w:r>
    </w:p>
    <w:p w14:paraId="4DE1A535" w14:textId="4E1B95A9" w:rsidR="00A8661F" w:rsidRPr="004E25BC" w:rsidRDefault="007E01DA" w:rsidP="00A8661F">
      <w:pPr>
        <w:pStyle w:val="berschrift11"/>
      </w:pPr>
      <w:bookmarkStart w:id="0" w:name="_Toc108451507"/>
      <w:bookmarkStart w:id="1" w:name="_Toc481156060"/>
      <w:r w:rsidRPr="004E25BC">
        <w:lastRenderedPageBreak/>
        <w:t xml:space="preserve">Situazione iniziale, </w:t>
      </w:r>
      <w:r w:rsidR="004E25BC" w:rsidRPr="004E25BC">
        <w:t>finalità</w:t>
      </w:r>
      <w:r w:rsidRPr="004E25BC">
        <w:t xml:space="preserve"> e scopo del dialogo</w:t>
      </w:r>
      <w:bookmarkEnd w:id="0"/>
    </w:p>
    <w:p w14:paraId="648BB247" w14:textId="4560A342" w:rsidR="00A8661F" w:rsidRPr="004E25BC" w:rsidRDefault="006B4BC5" w:rsidP="00C764D2">
      <w:pPr>
        <w:spacing w:after="120"/>
      </w:pPr>
      <w:r w:rsidRPr="004E25BC">
        <w:t xml:space="preserve">La messa a concorso </w:t>
      </w:r>
      <w:r w:rsidR="00AD4347" w:rsidRPr="004E25BC">
        <w:t>si svolge</w:t>
      </w:r>
      <w:r w:rsidRPr="004E25BC">
        <w:t xml:space="preserve"> nel rispetto delle</w:t>
      </w:r>
      <w:r w:rsidR="00A8661F" w:rsidRPr="004E25BC">
        <w:t xml:space="preserve"> </w:t>
      </w:r>
      <w:r w:rsidRPr="004E25BC">
        <w:t>prescrizioni della legge federale del 21 giugno 2019 sugli appalti pubblici (</w:t>
      </w:r>
      <w:proofErr w:type="spellStart"/>
      <w:r w:rsidRPr="004E25BC">
        <w:t>LAPub</w:t>
      </w:r>
      <w:proofErr w:type="spellEnd"/>
      <w:r w:rsidRPr="004E25BC">
        <w:t>; RS </w:t>
      </w:r>
      <w:r w:rsidRPr="004E25BC">
        <w:rPr>
          <w:i/>
        </w:rPr>
        <w:t>172.056.1</w:t>
      </w:r>
      <w:r w:rsidRPr="004E25BC">
        <w:t>) e dell</w:t>
      </w:r>
      <w:r w:rsidR="00D949C4" w:rsidRPr="004E25BC">
        <w:t>’</w:t>
      </w:r>
      <w:r w:rsidRPr="004E25BC">
        <w:t>ordinanza del 12 febbraio 2020 sugli appalti pubblici (</w:t>
      </w:r>
      <w:proofErr w:type="spellStart"/>
      <w:r w:rsidRPr="004E25BC">
        <w:t>OAPub</w:t>
      </w:r>
      <w:proofErr w:type="spellEnd"/>
      <w:r w:rsidRPr="004E25BC">
        <w:t>; RS </w:t>
      </w:r>
      <w:r w:rsidRPr="004E25BC">
        <w:rPr>
          <w:i/>
        </w:rPr>
        <w:t>172.056.11</w:t>
      </w:r>
      <w:r w:rsidRPr="004E25BC">
        <w:t xml:space="preserve">) in una procedura </w:t>
      </w:r>
      <w:sdt>
        <w:sdtPr>
          <w:id w:val="1571698029"/>
          <w:placeholder>
            <w:docPart w:val="4370A9675E5B499094FBDD48BA01DAD8"/>
          </w:placeholder>
          <w:showingPlcHdr/>
          <w:dropDownList>
            <w:listItem w:value="Wählen Sie ein Element aus."/>
            <w:listItem w:displayText="di pubblico concorso" w:value="di pubblico concorso"/>
            <w:listItem w:displayText="selettiva" w:value="selettiva"/>
          </w:dropDownList>
        </w:sdtPr>
        <w:sdtEndPr/>
        <w:sdtContent>
          <w:r w:rsidRPr="004E25BC">
            <w:rPr>
              <w:rStyle w:val="Platzhaltertext"/>
              <w:i/>
              <w:color w:val="FF0000"/>
            </w:rPr>
            <w:t>Selezionare un elemento</w:t>
          </w:r>
        </w:sdtContent>
      </w:sdt>
      <w:r w:rsidR="00A8661F" w:rsidRPr="004E25BC">
        <w:t xml:space="preserve"> </w:t>
      </w:r>
      <w:r w:rsidRPr="004E25BC">
        <w:t>con dialogo integrato</w:t>
      </w:r>
      <w:r w:rsidR="004D7568" w:rsidRPr="004E25BC">
        <w:t>.</w:t>
      </w:r>
    </w:p>
    <w:p w14:paraId="1659B1DB" w14:textId="2EB7E9A4" w:rsidR="00A8661F" w:rsidRPr="00935E24" w:rsidRDefault="00474575" w:rsidP="00A8661F">
      <w:r w:rsidRPr="004E25BC">
        <w:t>Fino all</w:t>
      </w:r>
      <w:r w:rsidR="00D949C4" w:rsidRPr="004E25BC">
        <w:t>’</w:t>
      </w:r>
      <w:r w:rsidRPr="004E25BC">
        <w:t xml:space="preserve">aggiudicazione, la procedura di messa a concorso </w:t>
      </w:r>
      <w:r w:rsidR="00D749E0" w:rsidRPr="004E25BC">
        <w:t>ha luogo</w:t>
      </w:r>
      <w:r w:rsidRPr="004E25BC">
        <w:t xml:space="preserve"> in due tappe o fasi, vale a dire la prequalifica e la presentazione </w:t>
      </w:r>
      <w:r w:rsidR="003A78E1" w:rsidRPr="004E25BC">
        <w:t>delle offerte</w:t>
      </w:r>
      <w:r w:rsidRPr="004E25BC">
        <w:t xml:space="preserve">. </w:t>
      </w:r>
      <w:r w:rsidR="00F33593" w:rsidRPr="004E25BC">
        <w:t xml:space="preserve">Il dialogo </w:t>
      </w:r>
      <w:r w:rsidR="00182C8C" w:rsidRPr="004E25BC">
        <w:t>è</w:t>
      </w:r>
      <w:r w:rsidR="00F33593" w:rsidRPr="004E25BC">
        <w:t xml:space="preserve"> un elemento costitutivo fondamentale della fase di presentazione </w:t>
      </w:r>
      <w:r w:rsidR="003A78E1" w:rsidRPr="004E25BC">
        <w:t>delle offerte</w:t>
      </w:r>
      <w:r w:rsidR="00F33593" w:rsidRPr="004E25BC">
        <w:t xml:space="preserve"> e</w:t>
      </w:r>
      <w:r w:rsidR="004E25BC" w:rsidRPr="004E25BC">
        <w:t>d è retto d</w:t>
      </w:r>
      <w:r w:rsidR="001F4512" w:rsidRPr="004E25BC">
        <w:t>all’articolo </w:t>
      </w:r>
      <w:r w:rsidR="00A9176D" w:rsidRPr="004E25BC">
        <w:t>24 </w:t>
      </w:r>
      <w:proofErr w:type="spellStart"/>
      <w:r w:rsidR="00A9176D" w:rsidRPr="004E25BC">
        <w:t>LAPub</w:t>
      </w:r>
      <w:proofErr w:type="spellEnd"/>
      <w:r w:rsidR="00A9176D" w:rsidRPr="004E25BC">
        <w:t xml:space="preserve"> in combinato disposto con </w:t>
      </w:r>
      <w:r w:rsidR="00A9176D" w:rsidRPr="00935E24">
        <w:t>l</w:t>
      </w:r>
      <w:r w:rsidR="00D949C4" w:rsidRPr="00935E24">
        <w:t>’</w:t>
      </w:r>
      <w:r w:rsidR="00A9176D" w:rsidRPr="00935E24">
        <w:t>articolo 6 </w:t>
      </w:r>
      <w:proofErr w:type="spellStart"/>
      <w:r w:rsidR="00A9176D" w:rsidRPr="00935E24">
        <w:t>OAPub</w:t>
      </w:r>
      <w:proofErr w:type="spellEnd"/>
      <w:r w:rsidR="00A8661F" w:rsidRPr="00935E24">
        <w:t>.</w:t>
      </w:r>
    </w:p>
    <w:p w14:paraId="5148C40A" w14:textId="7248594C" w:rsidR="00A8661F" w:rsidRPr="00935E24" w:rsidRDefault="006C4FAD" w:rsidP="00A8661F">
      <w:pPr>
        <w:pStyle w:val="IntensivesZitat"/>
      </w:pPr>
      <w:r w:rsidRPr="00935E24">
        <w:t xml:space="preserve">Le </w:t>
      </w:r>
      <w:r w:rsidR="00A179E4" w:rsidRPr="00935E24">
        <w:t>spiegazioni</w:t>
      </w:r>
      <w:r w:rsidRPr="00935E24">
        <w:t xml:space="preserve"> del paragrafo precedente trovano </w:t>
      </w:r>
      <w:r w:rsidR="00A179E4" w:rsidRPr="00935E24">
        <w:t>applicazione</w:t>
      </w:r>
      <w:r w:rsidRPr="00935E24">
        <w:t xml:space="preserve"> esclusivamente nell</w:t>
      </w:r>
      <w:r w:rsidR="00D949C4" w:rsidRPr="00935E24">
        <w:t>’</w:t>
      </w:r>
      <w:r w:rsidRPr="00935E24">
        <w:t>ambito di una procedura selettiva e</w:t>
      </w:r>
      <w:r w:rsidR="00781B44" w:rsidRPr="00935E24">
        <w:t xml:space="preserve"> vanno adeguate</w:t>
      </w:r>
      <w:r w:rsidR="00F13186" w:rsidRPr="00935E24">
        <w:t xml:space="preserve"> di conseguenza</w:t>
      </w:r>
      <w:r w:rsidRPr="00935E24">
        <w:t xml:space="preserve"> in caso di svolgimento di un pubblico concorso</w:t>
      </w:r>
      <w:r w:rsidR="00A8661F" w:rsidRPr="00935E24">
        <w:t>.</w:t>
      </w:r>
    </w:p>
    <w:p w14:paraId="6F959D81" w14:textId="53914BD4" w:rsidR="00A8661F" w:rsidRPr="001507D5" w:rsidRDefault="00290269" w:rsidP="0086558D">
      <w:r w:rsidRPr="001507D5">
        <w:t xml:space="preserve">Gli elementi essenziali della prestazione da fornire </w:t>
      </w:r>
      <w:r w:rsidR="001507D5" w:rsidRPr="001507D5">
        <w:t>o</w:t>
      </w:r>
      <w:r w:rsidRPr="001507D5">
        <w:t xml:space="preserve"> dei risultati da </w:t>
      </w:r>
      <w:r w:rsidR="0032735A" w:rsidRPr="001507D5">
        <w:t>conseguire</w:t>
      </w:r>
      <w:r w:rsidRPr="001507D5">
        <w:t xml:space="preserve"> vengono concretizzati in una procedura di dialogo</w:t>
      </w:r>
      <w:r w:rsidR="00A8661F" w:rsidRPr="001507D5">
        <w:t xml:space="preserve">. </w:t>
      </w:r>
      <w:r w:rsidR="00EF0EB2" w:rsidRPr="001507D5">
        <w:t>A procedura conclusa, l</w:t>
      </w:r>
      <w:r w:rsidR="00D949C4" w:rsidRPr="001507D5">
        <w:t>’</w:t>
      </w:r>
      <w:r w:rsidR="00EF0EB2" w:rsidRPr="001507D5">
        <w:t>aggiudicazione va all</w:t>
      </w:r>
      <w:r w:rsidR="00D949C4" w:rsidRPr="001507D5">
        <w:t>’</w:t>
      </w:r>
      <w:r w:rsidR="00EF0EB2" w:rsidRPr="001507D5">
        <w:t>offerta più vantaggiosa</w:t>
      </w:r>
      <w:r w:rsidR="00A8661F" w:rsidRPr="001507D5">
        <w:t>.</w:t>
      </w:r>
    </w:p>
    <w:p w14:paraId="59C850F4" w14:textId="7C7E0983" w:rsidR="00A8661F" w:rsidRPr="001507D5" w:rsidRDefault="000717E5" w:rsidP="0086558D">
      <w:r w:rsidRPr="001507D5">
        <w:t>T</w:t>
      </w:r>
      <w:r w:rsidR="001222C3" w:rsidRPr="001507D5">
        <w:t>utti gli</w:t>
      </w:r>
      <w:r w:rsidRPr="001507D5">
        <w:t xml:space="preserve"> offerenti </w:t>
      </w:r>
      <w:proofErr w:type="spellStart"/>
      <w:r w:rsidRPr="001507D5">
        <w:t>prequalificat</w:t>
      </w:r>
      <w:r w:rsidR="001222C3" w:rsidRPr="001507D5">
        <w:t>i</w:t>
      </w:r>
      <w:proofErr w:type="spellEnd"/>
      <w:r w:rsidR="001222C3" w:rsidRPr="001507D5">
        <w:t xml:space="preserve"> </w:t>
      </w:r>
      <w:r w:rsidR="001507D5" w:rsidRPr="001507D5">
        <w:t>partecipano</w:t>
      </w:r>
      <w:r w:rsidRPr="001507D5">
        <w:t xml:space="preserve"> al dialogo.</w:t>
      </w:r>
      <w:r w:rsidR="00A8661F" w:rsidRPr="001507D5">
        <w:t xml:space="preserve"> </w:t>
      </w:r>
      <w:r w:rsidR="00730BD0" w:rsidRPr="001507D5">
        <w:t>I colloqui</w:t>
      </w:r>
      <w:r w:rsidR="00A8661F" w:rsidRPr="001507D5">
        <w:t xml:space="preserve"> (</w:t>
      </w:r>
      <w:r w:rsidR="00730BD0" w:rsidRPr="001507D5">
        <w:t xml:space="preserve">cosiddette </w:t>
      </w:r>
      <w:r w:rsidR="00684767" w:rsidRPr="001507D5">
        <w:t>consultazioni</w:t>
      </w:r>
      <w:r w:rsidR="00A8661F" w:rsidRPr="001507D5">
        <w:t xml:space="preserve">) </w:t>
      </w:r>
      <w:r w:rsidR="00730BD0" w:rsidRPr="001507D5">
        <w:t>si tengono bilateralmente tra il servizio richiedente e l</w:t>
      </w:r>
      <w:r w:rsidR="00D949C4" w:rsidRPr="001507D5">
        <w:t>’</w:t>
      </w:r>
      <w:r w:rsidR="00730BD0" w:rsidRPr="001507D5">
        <w:t>offerente.</w:t>
      </w:r>
    </w:p>
    <w:p w14:paraId="74D67A7A" w14:textId="37800467" w:rsidR="00A8661F" w:rsidRPr="001507D5" w:rsidRDefault="0006612C" w:rsidP="0086558D">
      <w:pPr>
        <w:pStyle w:val="IntensivesZitat"/>
      </w:pPr>
      <w:r w:rsidRPr="001507D5">
        <w:t xml:space="preserve">Se il numero </w:t>
      </w:r>
      <w:r w:rsidR="00EA3810" w:rsidRPr="001507D5">
        <w:t>de</w:t>
      </w:r>
      <w:r w:rsidR="001507D5" w:rsidRPr="001507D5">
        <w:t>i</w:t>
      </w:r>
      <w:r w:rsidRPr="001507D5">
        <w:t xml:space="preserve"> partecipanti al dialogo, in particolare nel pubblico concorso, viene (ulteriormente) </w:t>
      </w:r>
      <w:r w:rsidR="00755B5F" w:rsidRPr="001507D5">
        <w:t>limitato</w:t>
      </w:r>
      <w:r w:rsidRPr="001507D5">
        <w:t xml:space="preserve"> </w:t>
      </w:r>
      <w:r w:rsidR="00DC7569" w:rsidRPr="001507D5">
        <w:t>ai sensi</w:t>
      </w:r>
      <w:r w:rsidRPr="001507D5">
        <w:t xml:space="preserve"> </w:t>
      </w:r>
      <w:r w:rsidR="00DC7569" w:rsidRPr="001507D5">
        <w:t>de</w:t>
      </w:r>
      <w:r w:rsidRPr="001507D5">
        <w:t>ll</w:t>
      </w:r>
      <w:r w:rsidR="00D949C4" w:rsidRPr="001507D5">
        <w:t>’</w:t>
      </w:r>
      <w:r w:rsidRPr="001507D5">
        <w:t>articolo 24 capoverso 4 </w:t>
      </w:r>
      <w:proofErr w:type="spellStart"/>
      <w:r w:rsidRPr="001507D5">
        <w:t>LAPub</w:t>
      </w:r>
      <w:proofErr w:type="spellEnd"/>
      <w:r w:rsidR="00FB400A" w:rsidRPr="001507D5">
        <w:t xml:space="preserve">, occorre segnalare qui </w:t>
      </w:r>
      <w:r w:rsidR="00AA1C7D" w:rsidRPr="001507D5">
        <w:t>tale</w:t>
      </w:r>
      <w:r w:rsidR="00FB400A" w:rsidRPr="001507D5">
        <w:t xml:space="preserve"> modo di procedere</w:t>
      </w:r>
      <w:r w:rsidR="00A8661F" w:rsidRPr="001507D5">
        <w:t>.</w:t>
      </w:r>
    </w:p>
    <w:p w14:paraId="33CAC1CD" w14:textId="377818C4" w:rsidR="0086558D" w:rsidRPr="001507D5" w:rsidRDefault="006A5A38" w:rsidP="0086558D">
      <w:r w:rsidRPr="001507D5">
        <w:t>Da un lato, con il dialogo si intende assicurare che il contenuto della prestazione venga descritto in maniera sufficientemente precisa prima dell</w:t>
      </w:r>
      <w:r w:rsidR="00D949C4" w:rsidRPr="001507D5">
        <w:t>’</w:t>
      </w:r>
      <w:r w:rsidRPr="001507D5">
        <w:t>aggiudicazione e della conclusione del contratto</w:t>
      </w:r>
      <w:r w:rsidR="00A8661F" w:rsidRPr="001507D5">
        <w:t xml:space="preserve">, </w:t>
      </w:r>
      <w:r w:rsidR="001222C3" w:rsidRPr="001507D5">
        <w:t>così da essere compreso dagli</w:t>
      </w:r>
      <w:r w:rsidR="006E5018" w:rsidRPr="001507D5">
        <w:t xml:space="preserve"> offerenti. Dall</w:t>
      </w:r>
      <w:r w:rsidR="00D949C4" w:rsidRPr="001507D5">
        <w:t>’</w:t>
      </w:r>
      <w:r w:rsidR="006E5018" w:rsidRPr="001507D5">
        <w:t xml:space="preserve">altro, la procedura di dialogo serve a sviluppare ulteriormente </w:t>
      </w:r>
      <w:r w:rsidR="001507D5" w:rsidRPr="001507D5">
        <w:t xml:space="preserve">con gli offerenti in maniera cooperativa e nel quadro di diversi colloqui </w:t>
      </w:r>
      <w:r w:rsidR="006E5018" w:rsidRPr="001507D5">
        <w:t xml:space="preserve">le soluzioni e le </w:t>
      </w:r>
      <w:r w:rsidR="001507D5" w:rsidRPr="001507D5">
        <w:t>modalità di procedere</w:t>
      </w:r>
      <w:r w:rsidR="006E5018" w:rsidRPr="001507D5">
        <w:t xml:space="preserve"> </w:t>
      </w:r>
      <w:r w:rsidR="001507D5" w:rsidRPr="001507D5">
        <w:t>da essi proposte</w:t>
      </w:r>
      <w:r w:rsidR="00A8661F" w:rsidRPr="001507D5">
        <w:t xml:space="preserve">. </w:t>
      </w:r>
      <w:r w:rsidR="008B65AD" w:rsidRPr="001507D5">
        <w:t xml:space="preserve">La collaborazione e </w:t>
      </w:r>
      <w:r w:rsidR="001507D5" w:rsidRPr="001507D5">
        <w:t>il consenso sullo</w:t>
      </w:r>
      <w:r w:rsidR="008B65AD" w:rsidRPr="001507D5">
        <w:t xml:space="preserve"> standard di qualità sono altri aspetti di cui si tiene esplicitamente conto</w:t>
      </w:r>
      <w:r w:rsidR="00A8661F" w:rsidRPr="001507D5">
        <w:t>.</w:t>
      </w:r>
    </w:p>
    <w:p w14:paraId="4FA4340E" w14:textId="26496F28" w:rsidR="0086558D" w:rsidRPr="00414D60" w:rsidRDefault="00D967B5" w:rsidP="0086558D">
      <w:pPr>
        <w:pStyle w:val="berschrift11"/>
      </w:pPr>
      <w:bookmarkStart w:id="2" w:name="_Toc108451508"/>
      <w:r w:rsidRPr="00414D60">
        <w:t>Procedura di dialogo</w:t>
      </w:r>
      <w:bookmarkEnd w:id="2"/>
    </w:p>
    <w:p w14:paraId="696DE71B" w14:textId="472B9A7D" w:rsidR="0086558D" w:rsidRPr="004E25BC" w:rsidRDefault="00D967B5" w:rsidP="008F6932">
      <w:pPr>
        <w:pStyle w:val="berschrift10"/>
        <w:ind w:left="0" w:hanging="680"/>
      </w:pPr>
      <w:bookmarkStart w:id="3" w:name="_Toc108451509"/>
      <w:r w:rsidRPr="004E25BC">
        <w:t>Oggetto dell</w:t>
      </w:r>
      <w:r w:rsidR="00D949C4" w:rsidRPr="004E25BC">
        <w:t>’</w:t>
      </w:r>
      <w:r w:rsidRPr="004E25BC">
        <w:t>accordo</w:t>
      </w:r>
      <w:bookmarkEnd w:id="3"/>
    </w:p>
    <w:p w14:paraId="3847F7D6" w14:textId="76B7FEF0" w:rsidR="0086558D" w:rsidRPr="004E25BC" w:rsidRDefault="00D967B5" w:rsidP="0086558D">
      <w:r w:rsidRPr="004E25BC">
        <w:t xml:space="preserve">Il presente accordo disciplina </w:t>
      </w:r>
      <w:r w:rsidR="00E2094E" w:rsidRPr="004E25BC">
        <w:t>il dialogo tra il servizio richiedente e l</w:t>
      </w:r>
      <w:r w:rsidR="00D949C4" w:rsidRPr="004E25BC">
        <w:t>’</w:t>
      </w:r>
      <w:r w:rsidR="00E2094E" w:rsidRPr="004E25BC">
        <w:t xml:space="preserve">offerente </w:t>
      </w:r>
      <w:r w:rsidR="004E25BC" w:rsidRPr="004E25BC">
        <w:t>in virtù</w:t>
      </w:r>
      <w:r w:rsidR="00E2094E" w:rsidRPr="004E25BC">
        <w:t xml:space="preserve"> dell</w:t>
      </w:r>
      <w:r w:rsidR="00D949C4" w:rsidRPr="004E25BC">
        <w:t>’</w:t>
      </w:r>
      <w:r w:rsidR="00E2094E" w:rsidRPr="004E25BC">
        <w:t>articolo 24 </w:t>
      </w:r>
      <w:proofErr w:type="spellStart"/>
      <w:r w:rsidR="00E2094E" w:rsidRPr="004E25BC">
        <w:t>LAPub</w:t>
      </w:r>
      <w:proofErr w:type="spellEnd"/>
      <w:r w:rsidR="00E2094E" w:rsidRPr="004E25BC">
        <w:t xml:space="preserve"> in combinato disposto con l</w:t>
      </w:r>
      <w:r w:rsidR="00D949C4" w:rsidRPr="004E25BC">
        <w:t>’</w:t>
      </w:r>
      <w:r w:rsidR="00E2094E" w:rsidRPr="004E25BC">
        <w:t>articolo 6 </w:t>
      </w:r>
      <w:proofErr w:type="spellStart"/>
      <w:r w:rsidR="00E2094E" w:rsidRPr="004E25BC">
        <w:t>OAPub</w:t>
      </w:r>
      <w:proofErr w:type="spellEnd"/>
      <w:r w:rsidR="0086558D" w:rsidRPr="004E25BC">
        <w:t xml:space="preserve">. </w:t>
      </w:r>
      <w:r w:rsidR="00BF191A" w:rsidRPr="004E25BC">
        <w:t>Esso rappresenta una condizione vincolante per la partecipazione al dialogo previsto</w:t>
      </w:r>
      <w:r w:rsidR="004D7568" w:rsidRPr="004E25BC">
        <w:t>.</w:t>
      </w:r>
    </w:p>
    <w:p w14:paraId="3EF64207" w14:textId="76B1CEE9" w:rsidR="0086558D" w:rsidRPr="00414D60" w:rsidRDefault="00890523" w:rsidP="008F6932">
      <w:pPr>
        <w:pStyle w:val="berschrift10"/>
        <w:ind w:left="0" w:hanging="680"/>
      </w:pPr>
      <w:bookmarkStart w:id="4" w:name="_Toc108451510"/>
      <w:r w:rsidRPr="00414D60">
        <w:t xml:space="preserve">Documenti </w:t>
      </w:r>
      <w:r w:rsidR="00414D60" w:rsidRPr="00414D60">
        <w:t>integranti</w:t>
      </w:r>
      <w:bookmarkEnd w:id="4"/>
    </w:p>
    <w:p w14:paraId="084FD8E5" w14:textId="33DDB2DA" w:rsidR="0086558D" w:rsidRPr="00414D60" w:rsidRDefault="00684767" w:rsidP="0086558D">
      <w:r w:rsidRPr="00414D60">
        <w:t>I seguenti documenti costituiscono la base vincolante per l</w:t>
      </w:r>
      <w:r w:rsidR="00D949C4" w:rsidRPr="00414D60">
        <w:t>’</w:t>
      </w:r>
      <w:r w:rsidRPr="00414D60">
        <w:t>accordo sul dialogo</w:t>
      </w:r>
      <w:r w:rsidR="0086558D" w:rsidRPr="00414D60">
        <w:t>:</w:t>
      </w:r>
    </w:p>
    <w:p w14:paraId="7A406E34" w14:textId="74B278E0" w:rsidR="0086558D" w:rsidRPr="00CF25D1" w:rsidRDefault="00A9457C" w:rsidP="00A75F14">
      <w:pPr>
        <w:pStyle w:val="berschrift2"/>
        <w:rPr>
          <w:lang w:val="it-CH"/>
        </w:rPr>
      </w:pPr>
      <w:r w:rsidRPr="00414D60">
        <w:rPr>
          <w:lang w:val="it-CH"/>
        </w:rPr>
        <w:t>i</w:t>
      </w:r>
      <w:r w:rsidR="00527B50" w:rsidRPr="00414D60">
        <w:rPr>
          <w:lang w:val="it-CH"/>
        </w:rPr>
        <w:t xml:space="preserve">l </w:t>
      </w:r>
      <w:r w:rsidR="00527B50" w:rsidRPr="00CF25D1">
        <w:rPr>
          <w:lang w:val="it-CH"/>
        </w:rPr>
        <w:t>presente</w:t>
      </w:r>
      <w:r w:rsidR="007A543B" w:rsidRPr="00CF25D1">
        <w:rPr>
          <w:lang w:val="it-CH"/>
        </w:rPr>
        <w:t xml:space="preserve"> document</w:t>
      </w:r>
      <w:r w:rsidR="00527B50" w:rsidRPr="00CF25D1">
        <w:rPr>
          <w:lang w:val="it-CH"/>
        </w:rPr>
        <w:t>o</w:t>
      </w:r>
      <w:r w:rsidR="007A543B" w:rsidRPr="00CF25D1">
        <w:rPr>
          <w:lang w:val="it-CH"/>
        </w:rPr>
        <w:t xml:space="preserve"> contrattual</w:t>
      </w:r>
      <w:r w:rsidR="00527B50" w:rsidRPr="00CF25D1">
        <w:rPr>
          <w:lang w:val="it-CH"/>
        </w:rPr>
        <w:t>e</w:t>
      </w:r>
      <w:r w:rsidR="007A543B" w:rsidRPr="00CF25D1">
        <w:rPr>
          <w:lang w:val="it-CH"/>
        </w:rPr>
        <w:t>;</w:t>
      </w:r>
    </w:p>
    <w:p w14:paraId="14D0B6C1" w14:textId="3F16C83E" w:rsidR="0086558D" w:rsidRPr="00CF25D1" w:rsidRDefault="00417624" w:rsidP="00417624">
      <w:pPr>
        <w:pStyle w:val="berschrift2"/>
        <w:rPr>
          <w:lang w:val="it-CH"/>
        </w:rPr>
      </w:pPr>
      <w:r w:rsidRPr="00CF25D1">
        <w:rPr>
          <w:lang w:val="it-CH"/>
        </w:rPr>
        <w:t>l</w:t>
      </w:r>
      <w:r w:rsidR="00D949C4" w:rsidRPr="00CF25D1">
        <w:rPr>
          <w:lang w:val="it-CH"/>
        </w:rPr>
        <w:t>’</w:t>
      </w:r>
      <w:r w:rsidR="00381C1D" w:rsidRPr="00CF25D1">
        <w:rPr>
          <w:lang w:val="it-CH"/>
        </w:rPr>
        <w:t>a</w:t>
      </w:r>
      <w:r w:rsidRPr="00CF25D1">
        <w:rPr>
          <w:lang w:val="it-CH"/>
        </w:rPr>
        <w:t>llegato </w:t>
      </w:r>
      <w:r w:rsidR="0086558D" w:rsidRPr="00CF25D1">
        <w:rPr>
          <w:lang w:val="it-CH"/>
        </w:rPr>
        <w:t xml:space="preserve">1 </w:t>
      </w:r>
      <w:r w:rsidRPr="00CF25D1">
        <w:rPr>
          <w:lang w:val="it-CH"/>
        </w:rPr>
        <w:t>«</w:t>
      </w:r>
      <w:r w:rsidR="00223988" w:rsidRPr="00CF25D1">
        <w:rPr>
          <w:lang w:val="it-CH"/>
        </w:rPr>
        <w:t xml:space="preserve">Convenzione </w:t>
      </w:r>
      <w:r w:rsidR="00414D60" w:rsidRPr="00CF25D1">
        <w:rPr>
          <w:lang w:val="it-CH"/>
        </w:rPr>
        <w:t>sulla</w:t>
      </w:r>
      <w:r w:rsidR="00223988" w:rsidRPr="00CF25D1">
        <w:rPr>
          <w:lang w:val="it-CH"/>
        </w:rPr>
        <w:t xml:space="preserve"> t</w:t>
      </w:r>
      <w:r w:rsidRPr="00CF25D1">
        <w:rPr>
          <w:lang w:val="it-CH"/>
        </w:rPr>
        <w:t>utela del segreto»;</w:t>
      </w:r>
    </w:p>
    <w:p w14:paraId="6340ABAD" w14:textId="6EA6887C" w:rsidR="0086558D" w:rsidRPr="004E25BC" w:rsidRDefault="004F00A9" w:rsidP="006F329F">
      <w:pPr>
        <w:pStyle w:val="berschrift2"/>
        <w:rPr>
          <w:lang w:val="it-CH"/>
        </w:rPr>
      </w:pPr>
      <w:r w:rsidRPr="00CF25D1">
        <w:rPr>
          <w:lang w:val="it-CH"/>
        </w:rPr>
        <w:t>il capitolato d</w:t>
      </w:r>
      <w:r w:rsidR="00D949C4" w:rsidRPr="00CF25D1">
        <w:rPr>
          <w:lang w:val="it-CH"/>
        </w:rPr>
        <w:t>’</w:t>
      </w:r>
      <w:r w:rsidRPr="00CF25D1">
        <w:rPr>
          <w:lang w:val="it-CH"/>
        </w:rPr>
        <w:t>oneri n. 2</w:t>
      </w:r>
      <w:r w:rsidR="0086558D" w:rsidRPr="00CF25D1">
        <w:rPr>
          <w:lang w:val="it-CH"/>
        </w:rPr>
        <w:t xml:space="preserve"> (</w:t>
      </w:r>
      <w:r w:rsidR="006F329F" w:rsidRPr="00CF25D1">
        <w:rPr>
          <w:lang w:val="it-CH"/>
        </w:rPr>
        <w:t xml:space="preserve">presentazione </w:t>
      </w:r>
      <w:r w:rsidR="004E25BC" w:rsidRPr="00CF25D1">
        <w:rPr>
          <w:lang w:val="it-CH"/>
        </w:rPr>
        <w:t>dell’offerta</w:t>
      </w:r>
      <w:r w:rsidR="0086558D" w:rsidRPr="00CF25D1">
        <w:rPr>
          <w:lang w:val="it-CH"/>
        </w:rPr>
        <w:t>)</w:t>
      </w:r>
      <w:r w:rsidR="0052303E" w:rsidRPr="00CF25D1">
        <w:rPr>
          <w:lang w:val="it-CH"/>
        </w:rPr>
        <w:t>,</w:t>
      </w:r>
      <w:r w:rsidR="0086558D" w:rsidRPr="00CF25D1">
        <w:rPr>
          <w:lang w:val="it-CH"/>
        </w:rPr>
        <w:t xml:space="preserve"> </w:t>
      </w:r>
      <w:r w:rsidR="004E25BC" w:rsidRPr="00CF25D1">
        <w:rPr>
          <w:lang w:val="it-CH"/>
        </w:rPr>
        <w:t xml:space="preserve">compresi </w:t>
      </w:r>
      <w:r w:rsidR="006F329F" w:rsidRPr="004E25BC">
        <w:rPr>
          <w:lang w:val="it-CH"/>
        </w:rPr>
        <w:t>allegati, appendici e rimandi</w:t>
      </w:r>
      <w:r w:rsidR="004E25BC" w:rsidRPr="004E25BC">
        <w:rPr>
          <w:lang w:val="it-CH"/>
        </w:rPr>
        <w:t>,</w:t>
      </w:r>
      <w:r w:rsidR="004E25BC">
        <w:rPr>
          <w:lang w:val="it-CH"/>
        </w:rPr>
        <w:t xml:space="preserve"> per il </w:t>
      </w:r>
      <w:r w:rsidR="006F329F" w:rsidRPr="004E25BC">
        <w:rPr>
          <w:lang w:val="it-CH"/>
        </w:rPr>
        <w:t xml:space="preserve">progetto </w:t>
      </w:r>
      <w:sdt>
        <w:sdtPr>
          <w:rPr>
            <w:lang w:val="it-CH"/>
          </w:rPr>
          <w:id w:val="1513424531"/>
          <w:placeholder>
            <w:docPart w:val="625C761B787D430BA8F4D19E3F9D08E1"/>
          </w:placeholder>
          <w:showingPlcHdr/>
        </w:sdtPr>
        <w:sdtEndPr/>
        <w:sdtContent>
          <w:r w:rsidR="006F329F" w:rsidRPr="004E25BC">
            <w:rPr>
              <w:i/>
              <w:color w:val="FF0000"/>
              <w:lang w:val="it-CH"/>
            </w:rPr>
            <w:t xml:space="preserve">Indicare il </w:t>
          </w:r>
          <w:r w:rsidR="00A55063" w:rsidRPr="004E25BC">
            <w:rPr>
              <w:i/>
              <w:color w:val="FF0000"/>
              <w:lang w:val="it-CH"/>
            </w:rPr>
            <w:t>nome</w:t>
          </w:r>
          <w:r w:rsidR="006F329F" w:rsidRPr="004E25BC">
            <w:rPr>
              <w:i/>
              <w:color w:val="FF0000"/>
              <w:lang w:val="it-CH"/>
            </w:rPr>
            <w:t xml:space="preserve"> e il </w:t>
          </w:r>
          <w:r w:rsidR="00A55063" w:rsidRPr="004E25BC">
            <w:rPr>
              <w:i/>
              <w:color w:val="FF0000"/>
              <w:lang w:val="it-CH"/>
            </w:rPr>
            <w:t>numero</w:t>
          </w:r>
          <w:r w:rsidR="006F329F" w:rsidRPr="004E25BC">
            <w:rPr>
              <w:i/>
              <w:color w:val="FF0000"/>
              <w:lang w:val="it-CH"/>
            </w:rPr>
            <w:t xml:space="preserve"> del progetto</w:t>
          </w:r>
        </w:sdtContent>
      </w:sdt>
      <w:r w:rsidR="0086558D" w:rsidRPr="004E25BC">
        <w:rPr>
          <w:lang w:val="it-CH"/>
        </w:rPr>
        <w:t xml:space="preserve">, </w:t>
      </w:r>
      <w:r w:rsidR="0052303E" w:rsidRPr="004E25BC">
        <w:rPr>
          <w:lang w:val="it-CH"/>
        </w:rPr>
        <w:t>presentato</w:t>
      </w:r>
      <w:r w:rsidR="00BC3CC9" w:rsidRPr="004E25BC">
        <w:rPr>
          <w:lang w:val="it-CH"/>
        </w:rPr>
        <w:t xml:space="preserve"> </w:t>
      </w:r>
      <w:r w:rsidR="001C7186" w:rsidRPr="004E25BC">
        <w:rPr>
          <w:lang w:val="it-CH"/>
        </w:rPr>
        <w:t>in data</w:t>
      </w:r>
      <w:r w:rsidR="009E0AEB" w:rsidRPr="004E25BC">
        <w:rPr>
          <w:lang w:val="it-CH"/>
        </w:rPr>
        <w:t xml:space="preserve"> </w:t>
      </w:r>
      <w:sdt>
        <w:sdtPr>
          <w:rPr>
            <w:lang w:val="it-CH"/>
          </w:rPr>
          <w:id w:val="1916356887"/>
          <w:placeholder>
            <w:docPart w:val="D6907BE3664845DE94521CAF8C478ABC"/>
          </w:placeholder>
          <w:showingPlcHdr/>
          <w:date w:fullDate="2022-07-11T00:00:00Z">
            <w:dateFormat w:val="dd.MM.yyyy"/>
            <w:lid w:val="it-CH"/>
            <w:storeMappedDataAs w:val="dateTime"/>
            <w:calendar w:val="gregorian"/>
          </w:date>
        </w:sdtPr>
        <w:sdtEndPr/>
        <w:sdtContent>
          <w:r w:rsidR="002C6628" w:rsidRPr="004E25BC">
            <w:rPr>
              <w:rStyle w:val="Platzhaltertext"/>
              <w:i/>
              <w:color w:val="FF0000"/>
              <w:lang w:val="it-CH"/>
            </w:rPr>
            <w:t>Selezionare la data</w:t>
          </w:r>
        </w:sdtContent>
      </w:sdt>
      <w:r w:rsidR="00BC3CC9" w:rsidRPr="004E25BC">
        <w:rPr>
          <w:lang w:val="it-CH"/>
        </w:rPr>
        <w:t>;</w:t>
      </w:r>
    </w:p>
    <w:p w14:paraId="40EA18B2" w14:textId="64DFCF3C" w:rsidR="00E418C7" w:rsidRPr="004E25BC" w:rsidRDefault="003A78E1" w:rsidP="003819F8">
      <w:pPr>
        <w:pStyle w:val="berschrift2"/>
        <w:rPr>
          <w:lang w:val="it-CH"/>
        </w:rPr>
      </w:pPr>
      <w:r w:rsidRPr="004E25BC">
        <w:rPr>
          <w:lang w:val="it-CH"/>
        </w:rPr>
        <w:t xml:space="preserve">il </w:t>
      </w:r>
      <w:r w:rsidRPr="00CF25D1">
        <w:rPr>
          <w:lang w:val="it-CH"/>
        </w:rPr>
        <w:t>capitolato d</w:t>
      </w:r>
      <w:r w:rsidR="00D949C4" w:rsidRPr="00CF25D1">
        <w:rPr>
          <w:lang w:val="it-CH"/>
        </w:rPr>
        <w:t>’</w:t>
      </w:r>
      <w:r w:rsidRPr="00CF25D1">
        <w:rPr>
          <w:lang w:val="it-CH"/>
        </w:rPr>
        <w:t>oneri n. </w:t>
      </w:r>
      <w:r w:rsidR="0086558D" w:rsidRPr="00CF25D1">
        <w:rPr>
          <w:lang w:val="it-CH"/>
        </w:rPr>
        <w:t>1 (</w:t>
      </w:r>
      <w:r w:rsidR="0052303E" w:rsidRPr="00CF25D1">
        <w:rPr>
          <w:lang w:val="it-CH"/>
        </w:rPr>
        <w:t>prequalifica</w:t>
      </w:r>
      <w:r w:rsidR="0086558D" w:rsidRPr="004E25BC">
        <w:rPr>
          <w:lang w:val="it-CH"/>
        </w:rPr>
        <w:t>)</w:t>
      </w:r>
      <w:r w:rsidR="0052303E" w:rsidRPr="004E25BC">
        <w:rPr>
          <w:lang w:val="it-CH"/>
        </w:rPr>
        <w:t>,</w:t>
      </w:r>
      <w:r w:rsidR="0086558D" w:rsidRPr="004E25BC">
        <w:rPr>
          <w:lang w:val="it-CH"/>
        </w:rPr>
        <w:t xml:space="preserve"> </w:t>
      </w:r>
      <w:r w:rsidR="004E25BC" w:rsidRPr="004E25BC">
        <w:rPr>
          <w:lang w:val="it-CH"/>
        </w:rPr>
        <w:t xml:space="preserve">compresi </w:t>
      </w:r>
      <w:r w:rsidR="0052303E" w:rsidRPr="004E25BC">
        <w:rPr>
          <w:lang w:val="it-CH"/>
        </w:rPr>
        <w:t>allegati, appendici e rimandi</w:t>
      </w:r>
      <w:r w:rsidR="004E25BC" w:rsidRPr="004E25BC">
        <w:rPr>
          <w:lang w:val="it-CH"/>
        </w:rPr>
        <w:t>,</w:t>
      </w:r>
      <w:r w:rsidR="0052303E" w:rsidRPr="004E25BC">
        <w:rPr>
          <w:lang w:val="it-CH"/>
        </w:rPr>
        <w:t xml:space="preserve"> </w:t>
      </w:r>
      <w:r w:rsidR="004E25BC" w:rsidRPr="004E25BC">
        <w:rPr>
          <w:lang w:val="it-CH"/>
        </w:rPr>
        <w:t xml:space="preserve">per il </w:t>
      </w:r>
      <w:r w:rsidR="0052303E" w:rsidRPr="004E25BC">
        <w:rPr>
          <w:lang w:val="it-CH"/>
        </w:rPr>
        <w:t>progetto</w:t>
      </w:r>
      <w:r w:rsidR="00F11166" w:rsidRPr="004E25BC">
        <w:rPr>
          <w:lang w:val="it-CH"/>
        </w:rPr>
        <w:t> OMC</w:t>
      </w:r>
      <w:r w:rsidR="00EB2FD6" w:rsidRPr="004E25BC">
        <w:rPr>
          <w:lang w:val="it-CH"/>
        </w:rPr>
        <w:t xml:space="preserve"> </w:t>
      </w:r>
      <w:sdt>
        <w:sdtPr>
          <w:rPr>
            <w:lang w:val="it-CH"/>
          </w:rPr>
          <w:id w:val="1435250841"/>
          <w:placeholder>
            <w:docPart w:val="B29E36BD67C143BAA441984DA8494E1C"/>
          </w:placeholder>
          <w:showingPlcHdr/>
        </w:sdtPr>
        <w:sdtEndPr/>
        <w:sdtContent>
          <w:r w:rsidR="00A55063" w:rsidRPr="004E25BC">
            <w:rPr>
              <w:i/>
              <w:color w:val="FF0000"/>
              <w:lang w:val="it-CH"/>
            </w:rPr>
            <w:t>Indicare il nome e il numero del progetto</w:t>
          </w:r>
        </w:sdtContent>
      </w:sdt>
      <w:r w:rsidR="0086558D" w:rsidRPr="004E25BC">
        <w:rPr>
          <w:lang w:val="it-CH"/>
        </w:rPr>
        <w:t xml:space="preserve">, </w:t>
      </w:r>
      <w:r w:rsidR="001D6544" w:rsidRPr="004E25BC">
        <w:rPr>
          <w:lang w:val="it-CH"/>
        </w:rPr>
        <w:t xml:space="preserve">pubblicato </w:t>
      </w:r>
      <w:r w:rsidR="00451C08" w:rsidRPr="004E25BC">
        <w:rPr>
          <w:lang w:val="it-CH"/>
        </w:rPr>
        <w:t>in data</w:t>
      </w:r>
      <w:r w:rsidR="0086558D" w:rsidRPr="004E25BC">
        <w:rPr>
          <w:lang w:val="it-CH"/>
        </w:rPr>
        <w:t xml:space="preserve"> </w:t>
      </w:r>
      <w:sdt>
        <w:sdtPr>
          <w:rPr>
            <w:lang w:val="it-CH"/>
          </w:rPr>
          <w:id w:val="-613519737"/>
          <w:placeholder>
            <w:docPart w:val="7077D7E269034D16B979BE26DEED2865"/>
          </w:placeholder>
          <w:showingPlcHdr/>
          <w:date w:fullDate="2022-07-11T00:00:00Z">
            <w:dateFormat w:val="dd.MM.yyyy"/>
            <w:lid w:val="it-CH"/>
            <w:storeMappedDataAs w:val="dateTime"/>
            <w:calendar w:val="gregorian"/>
          </w:date>
        </w:sdtPr>
        <w:sdtEndPr/>
        <w:sdtContent>
          <w:r w:rsidR="002C6628" w:rsidRPr="004E25BC">
            <w:rPr>
              <w:rStyle w:val="Platzhaltertext"/>
              <w:i/>
              <w:color w:val="FF0000"/>
              <w:lang w:val="it-CH"/>
            </w:rPr>
            <w:t>Selezionare la data</w:t>
          </w:r>
        </w:sdtContent>
      </w:sdt>
      <w:r w:rsidR="00EB2FD6" w:rsidRPr="004E25BC">
        <w:rPr>
          <w:lang w:val="it-CH"/>
        </w:rPr>
        <w:t xml:space="preserve"> </w:t>
      </w:r>
      <w:r w:rsidR="001D6544" w:rsidRPr="004E25BC">
        <w:rPr>
          <w:lang w:val="it-CH"/>
        </w:rPr>
        <w:t>.</w:t>
      </w:r>
    </w:p>
    <w:p w14:paraId="7C0AD292" w14:textId="2912EE7D" w:rsidR="0086558D" w:rsidRPr="00414D60" w:rsidRDefault="00873662" w:rsidP="00E418C7">
      <w:pPr>
        <w:pStyle w:val="IntensivesZitat"/>
      </w:pPr>
      <w:r w:rsidRPr="00414D60">
        <w:t>Le lettere c e d trovano applicazione esclusivamente</w:t>
      </w:r>
      <w:r w:rsidR="00E418C7" w:rsidRPr="00414D60">
        <w:t xml:space="preserve"> </w:t>
      </w:r>
      <w:r w:rsidR="00E13336" w:rsidRPr="00414D60">
        <w:t>nell</w:t>
      </w:r>
      <w:r w:rsidR="00D949C4" w:rsidRPr="00414D60">
        <w:t>’</w:t>
      </w:r>
      <w:r w:rsidR="00E13336" w:rsidRPr="00414D60">
        <w:t xml:space="preserve">ambito di una procedura selettiva e vanno adeguate di conseguenza in caso di </w:t>
      </w:r>
      <w:r w:rsidR="00414D60" w:rsidRPr="00414D60">
        <w:t>una procedura di</w:t>
      </w:r>
      <w:r w:rsidR="00E13336" w:rsidRPr="00414D60">
        <w:t xml:space="preserve"> pubblico concorso</w:t>
      </w:r>
      <w:r w:rsidR="00E418C7" w:rsidRPr="00414D60">
        <w:t>.</w:t>
      </w:r>
    </w:p>
    <w:p w14:paraId="7FEE8B21" w14:textId="2FB729BB" w:rsidR="00A75F14" w:rsidRPr="00414D60" w:rsidRDefault="00530293" w:rsidP="00A75F14">
      <w:pPr>
        <w:spacing w:after="120"/>
      </w:pPr>
      <w:r w:rsidRPr="00414D60">
        <w:t xml:space="preserve">In caso di divergenze e contraddizioni tra singoli elementi </w:t>
      </w:r>
      <w:r w:rsidR="00414D60">
        <w:t xml:space="preserve">integranti </w:t>
      </w:r>
      <w:r w:rsidRPr="00414D60">
        <w:t>dell</w:t>
      </w:r>
      <w:r w:rsidR="00D949C4" w:rsidRPr="00414D60">
        <w:t>’</w:t>
      </w:r>
      <w:r w:rsidRPr="00414D60">
        <w:t xml:space="preserve">accordo vale </w:t>
      </w:r>
      <w:r w:rsidR="00EA3C80" w:rsidRPr="00414D60">
        <w:t>l’</w:t>
      </w:r>
      <w:r w:rsidRPr="00414D60">
        <w:t>ordine di priorità</w:t>
      </w:r>
      <w:r w:rsidR="00EA3C80" w:rsidRPr="00414D60">
        <w:t xml:space="preserve"> </w:t>
      </w:r>
      <w:r w:rsidR="00414D60">
        <w:t>menzionato sopra</w:t>
      </w:r>
      <w:r w:rsidR="00A75F14" w:rsidRPr="00414D60">
        <w:t>.</w:t>
      </w:r>
    </w:p>
    <w:p w14:paraId="31C81142" w14:textId="4BBFD91A" w:rsidR="0086558D" w:rsidRPr="00414D60" w:rsidRDefault="00115953" w:rsidP="00A75F14">
      <w:r w:rsidRPr="00414D60">
        <w:t xml:space="preserve">Sottoscrivendo il presente accordo, le parti interessate confermano </w:t>
      </w:r>
      <w:r w:rsidR="00414D60">
        <w:t xml:space="preserve">di essere in possesso degli elementi integranti dell’accordo </w:t>
      </w:r>
      <w:r w:rsidR="00996C39" w:rsidRPr="00414D60">
        <w:t xml:space="preserve">summenzionati </w:t>
      </w:r>
      <w:r w:rsidR="00A22A09" w:rsidRPr="00414D60">
        <w:t xml:space="preserve">e </w:t>
      </w:r>
      <w:r w:rsidR="00E9353B" w:rsidRPr="00414D60">
        <w:t xml:space="preserve">di </w:t>
      </w:r>
      <w:r w:rsidR="00414D60" w:rsidRPr="00414D60">
        <w:t>riconoscerne l’</w:t>
      </w:r>
      <w:r w:rsidR="00AA110F" w:rsidRPr="00414D60">
        <w:t>ordine di priorità</w:t>
      </w:r>
      <w:r w:rsidR="007C527F" w:rsidRPr="00414D60">
        <w:t xml:space="preserve"> </w:t>
      </w:r>
      <w:r w:rsidR="00414D60" w:rsidRPr="00414D60">
        <w:t xml:space="preserve">sopra </w:t>
      </w:r>
      <w:r w:rsidR="007C527F" w:rsidRPr="00414D60">
        <w:t>esposto</w:t>
      </w:r>
      <w:r w:rsidR="0086558D" w:rsidRPr="00414D60">
        <w:t>.</w:t>
      </w:r>
    </w:p>
    <w:p w14:paraId="634AD502" w14:textId="31AC2DA3" w:rsidR="0086558D" w:rsidRPr="000429F7" w:rsidRDefault="00297BD5" w:rsidP="008F6932">
      <w:pPr>
        <w:pStyle w:val="berschrift10"/>
        <w:ind w:left="0" w:hanging="680"/>
      </w:pPr>
      <w:bookmarkStart w:id="5" w:name="_Toc108451511"/>
      <w:r w:rsidRPr="000429F7">
        <w:lastRenderedPageBreak/>
        <w:t>Scadenzario</w:t>
      </w:r>
      <w:bookmarkEnd w:id="5"/>
    </w:p>
    <w:p w14:paraId="48DAAB3B" w14:textId="4D6E79F1" w:rsidR="0086558D" w:rsidRPr="000429F7" w:rsidRDefault="00F573B4" w:rsidP="00A75F14">
      <w:pPr>
        <w:pStyle w:val="IntensivesZitat"/>
      </w:pPr>
      <w:r w:rsidRPr="000429F7">
        <w:rPr>
          <w:rStyle w:val="IntensivesZitatZchn"/>
          <w:i/>
          <w:iCs/>
          <w:vanish/>
        </w:rPr>
        <w:t xml:space="preserve">Il </w:t>
      </w:r>
      <w:r w:rsidR="000429F7" w:rsidRPr="000429F7">
        <w:rPr>
          <w:rStyle w:val="IntensivesZitatZchn"/>
          <w:i/>
          <w:iCs/>
          <w:vanish/>
        </w:rPr>
        <w:t xml:space="preserve">seguente </w:t>
      </w:r>
      <w:r w:rsidRPr="000429F7">
        <w:rPr>
          <w:rStyle w:val="IntensivesZitatZchn"/>
          <w:i/>
          <w:iCs/>
          <w:vanish/>
        </w:rPr>
        <w:t xml:space="preserve">paragrafo indica </w:t>
      </w:r>
      <w:r w:rsidR="000429F7" w:rsidRPr="000429F7">
        <w:rPr>
          <w:rStyle w:val="IntensivesZitatZchn"/>
          <w:i/>
          <w:iCs/>
          <w:vanish/>
        </w:rPr>
        <w:t xml:space="preserve">le possibili modalità di </w:t>
      </w:r>
      <w:r w:rsidR="005458C7" w:rsidRPr="000429F7">
        <w:rPr>
          <w:rStyle w:val="IntensivesZitatZchn"/>
          <w:i/>
          <w:iCs/>
          <w:vanish/>
        </w:rPr>
        <w:t>svolgimento di un</w:t>
      </w:r>
      <w:r w:rsidRPr="000429F7">
        <w:rPr>
          <w:rStyle w:val="IntensivesZitatZchn"/>
          <w:i/>
          <w:iCs/>
          <w:vanish/>
        </w:rPr>
        <w:t xml:space="preserve"> dialogo </w:t>
      </w:r>
      <w:r w:rsidR="00842AB3" w:rsidRPr="000429F7">
        <w:rPr>
          <w:rStyle w:val="IntensivesZitatZchn"/>
          <w:i/>
          <w:iCs/>
          <w:vanish/>
        </w:rPr>
        <w:t xml:space="preserve">con tre consultazioni. </w:t>
      </w:r>
      <w:r w:rsidR="001931AD" w:rsidRPr="000429F7">
        <w:rPr>
          <w:rStyle w:val="IntensivesZitatZchn"/>
          <w:i/>
          <w:iCs/>
          <w:vanish/>
        </w:rPr>
        <w:t xml:space="preserve">Il servizio richiedente ha tuttavia la facoltà </w:t>
      </w:r>
      <w:r w:rsidR="000429F7" w:rsidRPr="000429F7">
        <w:rPr>
          <w:rStyle w:val="IntensivesZitatZchn"/>
          <w:i/>
          <w:iCs/>
          <w:vanish/>
        </w:rPr>
        <w:t>di optare per uno svolgimento diverso</w:t>
      </w:r>
      <w:r w:rsidR="001931AD" w:rsidRPr="000429F7">
        <w:rPr>
          <w:rStyle w:val="IntensivesZitatZchn"/>
          <w:i/>
          <w:iCs/>
          <w:vanish/>
        </w:rPr>
        <w:t xml:space="preserve"> (prevedendo, ad esempio, un numero </w:t>
      </w:r>
      <w:r w:rsidR="00B22655" w:rsidRPr="000429F7">
        <w:rPr>
          <w:rStyle w:val="IntensivesZitatZchn"/>
          <w:i/>
          <w:iCs/>
          <w:vanish/>
        </w:rPr>
        <w:t xml:space="preserve">di consultazioni </w:t>
      </w:r>
      <w:r w:rsidR="001931AD" w:rsidRPr="000429F7">
        <w:rPr>
          <w:rStyle w:val="IntensivesZitatZchn"/>
          <w:i/>
          <w:iCs/>
          <w:vanish/>
        </w:rPr>
        <w:t>superiore o inferiore</w:t>
      </w:r>
      <w:r w:rsidR="0086558D" w:rsidRPr="000429F7">
        <w:rPr>
          <w:rStyle w:val="IntensivesZitatZchn"/>
          <w:i/>
          <w:iCs/>
          <w:vanish/>
        </w:rPr>
        <w:t xml:space="preserve">). </w:t>
      </w:r>
      <w:r w:rsidR="0015765B" w:rsidRPr="000429F7">
        <w:rPr>
          <w:rStyle w:val="IntensivesZitatZchn"/>
          <w:i/>
          <w:iCs/>
          <w:vanish/>
        </w:rPr>
        <w:t>Ai sensi dell</w:t>
      </w:r>
      <w:r w:rsidR="00D949C4" w:rsidRPr="000429F7">
        <w:rPr>
          <w:rStyle w:val="IntensivesZitatZchn"/>
          <w:i/>
          <w:iCs/>
          <w:vanish/>
        </w:rPr>
        <w:t>’</w:t>
      </w:r>
      <w:r w:rsidR="0015765B" w:rsidRPr="000429F7">
        <w:rPr>
          <w:rStyle w:val="IntensivesZitatZchn"/>
          <w:i/>
          <w:iCs/>
          <w:vanish/>
        </w:rPr>
        <w:t>articolo 6 capoverso 2 </w:t>
      </w:r>
      <w:proofErr w:type="spellStart"/>
      <w:r w:rsidR="0015765B" w:rsidRPr="000429F7">
        <w:rPr>
          <w:rStyle w:val="IntensivesZitatZchn"/>
          <w:i/>
          <w:iCs/>
          <w:vanish/>
        </w:rPr>
        <w:t>OAPub</w:t>
      </w:r>
      <w:proofErr w:type="spellEnd"/>
      <w:r w:rsidR="0015765B" w:rsidRPr="000429F7">
        <w:rPr>
          <w:rStyle w:val="IntensivesZitatZchn"/>
          <w:i/>
          <w:iCs/>
          <w:vanish/>
        </w:rPr>
        <w:t xml:space="preserve">, lo svolgimento del dialogo </w:t>
      </w:r>
      <w:r w:rsidR="00634C52" w:rsidRPr="000429F7">
        <w:rPr>
          <w:rStyle w:val="IntensivesZitatZchn"/>
          <w:i/>
          <w:iCs/>
          <w:vanish/>
        </w:rPr>
        <w:t>va</w:t>
      </w:r>
      <w:r w:rsidR="003A4D7A" w:rsidRPr="000429F7">
        <w:rPr>
          <w:rStyle w:val="IntensivesZitatZchn"/>
          <w:i/>
          <w:iCs/>
          <w:vanish/>
        </w:rPr>
        <w:t xml:space="preserve"> tuttavia</w:t>
      </w:r>
      <w:r w:rsidR="00634C52" w:rsidRPr="000429F7">
        <w:rPr>
          <w:rStyle w:val="IntensivesZitatZchn"/>
          <w:i/>
          <w:iCs/>
          <w:vanish/>
        </w:rPr>
        <w:t xml:space="preserve"> stabilito </w:t>
      </w:r>
      <w:r w:rsidR="000429F7" w:rsidRPr="000429F7">
        <w:rPr>
          <w:rStyle w:val="IntensivesZitatZchn"/>
          <w:i/>
          <w:iCs/>
          <w:vanish/>
        </w:rPr>
        <w:t xml:space="preserve">nell’accordo </w:t>
      </w:r>
      <w:r w:rsidR="00634C52" w:rsidRPr="000429F7">
        <w:rPr>
          <w:rStyle w:val="IntensivesZitatZchn"/>
          <w:i/>
          <w:iCs/>
          <w:vanish/>
        </w:rPr>
        <w:t>in maniera trasparente</w:t>
      </w:r>
      <w:r w:rsidR="0086558D" w:rsidRPr="000429F7">
        <w:rPr>
          <w:rStyle w:val="IntensivesZitatZchn"/>
          <w:i/>
          <w:iCs/>
          <w:vanish/>
        </w:rPr>
        <w:t xml:space="preserve">. </w:t>
      </w:r>
      <w:r w:rsidR="00CA3DA9" w:rsidRPr="000429F7">
        <w:rPr>
          <w:rStyle w:val="IntensivesZitatZchn"/>
          <w:i/>
          <w:iCs/>
          <w:vanish/>
        </w:rPr>
        <w:t xml:space="preserve">Il testo che segue deve pertanto essere adattato </w:t>
      </w:r>
      <w:r w:rsidR="00BB2AB6" w:rsidRPr="000429F7">
        <w:rPr>
          <w:rStyle w:val="IntensivesZitatZchn"/>
          <w:i/>
          <w:iCs/>
          <w:vanish/>
        </w:rPr>
        <w:t>alle specificità del dialogo in questione</w:t>
      </w:r>
      <w:r w:rsidR="0086558D" w:rsidRPr="000429F7">
        <w:rPr>
          <w:rStyle w:val="IntensivesZitatZchn"/>
          <w:i/>
          <w:iCs/>
          <w:vanish/>
        </w:rPr>
        <w:t>.</w:t>
      </w:r>
    </w:p>
    <w:p w14:paraId="07E7D9CB" w14:textId="7E2056A0" w:rsidR="0086558D" w:rsidRPr="00A81A76" w:rsidRDefault="00BB0B91" w:rsidP="00EB2FD6">
      <w:pPr>
        <w:spacing w:after="120"/>
      </w:pPr>
      <w:r w:rsidRPr="007B4F5F">
        <w:t>La procedura d</w:t>
      </w:r>
      <w:r w:rsidRPr="00A81A76">
        <w:t>i dialogo viene suddivisa in</w:t>
      </w:r>
      <w:r w:rsidR="0086558D" w:rsidRPr="00A81A76">
        <w:t xml:space="preserve"> </w:t>
      </w:r>
      <w:sdt>
        <w:sdtPr>
          <w:id w:val="251330920"/>
          <w:placeholder>
            <w:docPart w:val="80CE5A4098044FD192DCD9872C167FFA"/>
          </w:placeholder>
          <w:showingPlcHdr/>
        </w:sdtPr>
        <w:sdtEndPr/>
        <w:sdtContent>
          <w:r w:rsidR="004F75DE" w:rsidRPr="00A81A76">
            <w:rPr>
              <w:i/>
              <w:color w:val="FF0000"/>
            </w:rPr>
            <w:t>Indicare il numero</w:t>
          </w:r>
        </w:sdtContent>
      </w:sdt>
      <w:r w:rsidR="00142B65" w:rsidRPr="00A81A76">
        <w:t xml:space="preserve"> </w:t>
      </w:r>
      <w:r w:rsidR="004F75DE" w:rsidRPr="00A81A76">
        <w:t>consultazioni</w:t>
      </w:r>
      <w:r w:rsidR="005970D1" w:rsidRPr="00A81A76">
        <w:t>.</w:t>
      </w:r>
    </w:p>
    <w:p w14:paraId="05EF4510" w14:textId="2528673F" w:rsidR="00EB2FD6" w:rsidRPr="00A81A76" w:rsidRDefault="005970D1" w:rsidP="00A4555B">
      <w:pPr>
        <w:numPr>
          <w:ilvl w:val="0"/>
          <w:numId w:val="9"/>
        </w:numPr>
        <w:spacing w:after="120"/>
      </w:pPr>
      <w:r w:rsidRPr="00A81A76">
        <w:t xml:space="preserve">La prima consultazione ha luogo </w:t>
      </w:r>
      <w:r w:rsidR="00B5633B" w:rsidRPr="00A81A76">
        <w:t>entro la</w:t>
      </w:r>
      <w:r w:rsidRPr="00A81A76">
        <w:t xml:space="preserve"> scadenza del termine di 40 giorni per la presentazione delle offerte</w:t>
      </w:r>
      <w:r w:rsidR="0086558D" w:rsidRPr="00A81A76">
        <w:t xml:space="preserve"> </w:t>
      </w:r>
      <w:sdt>
        <w:sdtPr>
          <w:id w:val="-926353037"/>
          <w:placeholder>
            <w:docPart w:val="FD8A3FE93CAF4AA0A9B4DA66718D74BF"/>
          </w:placeholder>
          <w:showingPlcHdr/>
        </w:sdtPr>
        <w:sdtEndPr/>
        <w:sdtContent>
          <w:r w:rsidR="0062105B" w:rsidRPr="00A81A76">
            <w:rPr>
              <w:i/>
              <w:color w:val="FF0000"/>
            </w:rPr>
            <w:t>Indicare</w:t>
          </w:r>
          <w:r w:rsidR="002C61A2" w:rsidRPr="00A81A76">
            <w:rPr>
              <w:i/>
              <w:color w:val="FF0000"/>
            </w:rPr>
            <w:t xml:space="preserve"> il periodo</w:t>
          </w:r>
        </w:sdtContent>
      </w:sdt>
      <w:r w:rsidR="0086558D" w:rsidRPr="00A81A76">
        <w:t xml:space="preserve">. </w:t>
      </w:r>
      <w:r w:rsidR="00E408D4" w:rsidRPr="00A81A76">
        <w:t>Essa s</w:t>
      </w:r>
      <w:r w:rsidR="001F10FF" w:rsidRPr="00A81A76">
        <w:t xml:space="preserve">erve a chiarire reciprocamente eventuali </w:t>
      </w:r>
      <w:r w:rsidR="001435BF" w:rsidRPr="00A81A76">
        <w:t>questioni</w:t>
      </w:r>
      <w:r w:rsidR="001F10FF" w:rsidRPr="00A81A76">
        <w:t xml:space="preserve">, a trasmettere informazioni </w:t>
      </w:r>
      <w:r w:rsidR="001B5669" w:rsidRPr="00A81A76">
        <w:t xml:space="preserve">supplementari </w:t>
      </w:r>
      <w:r w:rsidR="001F10FF" w:rsidRPr="00A81A76">
        <w:t xml:space="preserve">nonché a </w:t>
      </w:r>
      <w:r w:rsidR="00475330" w:rsidRPr="00A81A76">
        <w:t>chiarire</w:t>
      </w:r>
      <w:r w:rsidR="00A5087B" w:rsidRPr="00A81A76">
        <w:t xml:space="preserve"> </w:t>
      </w:r>
      <w:r w:rsidR="00A81A76" w:rsidRPr="00A81A76">
        <w:t>elementi complessi del</w:t>
      </w:r>
      <w:r w:rsidR="00A5087B" w:rsidRPr="00A81A76">
        <w:t xml:space="preserve"> </w:t>
      </w:r>
      <w:r w:rsidR="00A81A76" w:rsidRPr="00A81A76">
        <w:t>progetto</w:t>
      </w:r>
      <w:r w:rsidR="00A5087B" w:rsidRPr="00A81A76">
        <w:t xml:space="preserve">, in particolare </w:t>
      </w:r>
      <w:r w:rsidR="006F3052" w:rsidRPr="00A81A76">
        <w:t>mediante un</w:t>
      </w:r>
      <w:r w:rsidR="00907797" w:rsidRPr="00A81A76">
        <w:t xml:space="preserve"> esame congiunto degli</w:t>
      </w:r>
      <w:r w:rsidR="006F3052" w:rsidRPr="00A81A76">
        <w:t xml:space="preserve"> elementi critici </w:t>
      </w:r>
      <w:r w:rsidR="00A81A76" w:rsidRPr="00A81A76">
        <w:t>relativi allo</w:t>
      </w:r>
      <w:r w:rsidR="00907797" w:rsidRPr="00A81A76">
        <w:t xml:space="preserve"> svolgimento del progetto e </w:t>
      </w:r>
      <w:r w:rsidR="00A81A76" w:rsidRPr="00A81A76">
        <w:t>a</w:t>
      </w:r>
      <w:r w:rsidR="00B5633B" w:rsidRPr="00A81A76">
        <w:t>llo sviluppo di soluzioni</w:t>
      </w:r>
      <w:r w:rsidR="004D7568" w:rsidRPr="00A81A76">
        <w:t>.</w:t>
      </w:r>
    </w:p>
    <w:p w14:paraId="26C349F3" w14:textId="1C79F32F" w:rsidR="0086558D" w:rsidRPr="002C61A2" w:rsidRDefault="000716B3" w:rsidP="00A4555B">
      <w:pPr>
        <w:numPr>
          <w:ilvl w:val="0"/>
          <w:numId w:val="9"/>
        </w:numPr>
        <w:spacing w:after="120"/>
      </w:pPr>
      <w:r w:rsidRPr="002C61A2">
        <w:t xml:space="preserve">Nelle settimane successive </w:t>
      </w:r>
      <w:r w:rsidR="00DC3E38" w:rsidRPr="002C61A2">
        <w:t xml:space="preserve">(vale a dire dopo la presentazione delle offerte) </w:t>
      </w:r>
      <w:r w:rsidRPr="002C61A2">
        <w:t xml:space="preserve">sono previste complessivamente </w:t>
      </w:r>
      <w:r w:rsidR="00DC3E38" w:rsidRPr="002C61A2">
        <w:t>altre due consultazioni</w:t>
      </w:r>
      <w:r w:rsidR="004D7568" w:rsidRPr="002C61A2">
        <w:t>.</w:t>
      </w:r>
    </w:p>
    <w:p w14:paraId="2CF8C6B8" w14:textId="20F2FBA0" w:rsidR="0086558D" w:rsidRPr="007B4F5F" w:rsidRDefault="00142546" w:rsidP="00A4555B">
      <w:pPr>
        <w:numPr>
          <w:ilvl w:val="0"/>
          <w:numId w:val="9"/>
        </w:numPr>
        <w:spacing w:after="120"/>
      </w:pPr>
      <w:r w:rsidRPr="007B4F5F">
        <w:t xml:space="preserve">La seconda consultazione si tiene </w:t>
      </w:r>
      <w:sdt>
        <w:sdtPr>
          <w:id w:val="262039358"/>
          <w:placeholder>
            <w:docPart w:val="4B4D9B8D2E4B4D239DB32AF073962FAC"/>
          </w:placeholder>
          <w:showingPlcHdr/>
        </w:sdtPr>
        <w:sdtEndPr/>
        <w:sdtContent>
          <w:r w:rsidR="0062105B" w:rsidRPr="007B4F5F">
            <w:rPr>
              <w:i/>
              <w:color w:val="FF0000"/>
            </w:rPr>
            <w:t>Indicare</w:t>
          </w:r>
          <w:r w:rsidR="007B4F5F" w:rsidRPr="007B4F5F">
            <w:rPr>
              <w:i/>
              <w:color w:val="FF0000"/>
            </w:rPr>
            <w:t xml:space="preserve"> il periodo</w:t>
          </w:r>
        </w:sdtContent>
      </w:sdt>
      <w:r w:rsidR="00D31204" w:rsidRPr="007B4F5F">
        <w:t xml:space="preserve"> </w:t>
      </w:r>
      <w:r w:rsidR="0086558D" w:rsidRPr="007B4F5F">
        <w:t>.</w:t>
      </w:r>
    </w:p>
    <w:sdt>
      <w:sdtPr>
        <w:rPr>
          <w:highlight w:val="lightGray"/>
        </w:rPr>
        <w:id w:val="259810261"/>
        <w:placeholder>
          <w:docPart w:val="A6A8C1B33DC340A186B5F1F5D0931239"/>
        </w:placeholder>
        <w:showingPlcHdr/>
      </w:sdtPr>
      <w:sdtEndPr/>
      <w:sdtContent>
        <w:p w14:paraId="5EEC59B5" w14:textId="56A5BF7C" w:rsidR="0086558D" w:rsidRPr="008A4811" w:rsidRDefault="00491CD0" w:rsidP="009A0F1B">
          <w:pPr>
            <w:ind w:left="720"/>
            <w:rPr>
              <w:highlight w:val="lightGray"/>
            </w:rPr>
          </w:pPr>
          <w:r w:rsidRPr="007D5B4D">
            <w:rPr>
              <w:i/>
              <w:color w:val="FF0000"/>
            </w:rPr>
            <w:t>Indicare il contenuto di massima del dialogo</w:t>
          </w:r>
        </w:p>
      </w:sdtContent>
    </w:sdt>
    <w:p w14:paraId="2C3A5EEE" w14:textId="753BC880" w:rsidR="0086558D" w:rsidRPr="007B4F5F" w:rsidRDefault="00491CD0" w:rsidP="009A0F1B">
      <w:pPr>
        <w:numPr>
          <w:ilvl w:val="0"/>
          <w:numId w:val="9"/>
        </w:numPr>
        <w:spacing w:before="120" w:after="120"/>
        <w:ind w:left="714" w:hanging="357"/>
      </w:pPr>
      <w:r w:rsidRPr="007B4F5F">
        <w:t xml:space="preserve">La terza consultazione </w:t>
      </w:r>
      <w:r w:rsidR="007B4F5F">
        <w:t>si tiene</w:t>
      </w:r>
      <w:r w:rsidR="004962C3" w:rsidRPr="007B4F5F">
        <w:t xml:space="preserve"> </w:t>
      </w:r>
      <w:sdt>
        <w:sdtPr>
          <w:id w:val="301665232"/>
          <w:placeholder>
            <w:docPart w:val="53A906422C8D4EE890D5AB9C140313A1"/>
          </w:placeholder>
          <w:showingPlcHdr/>
        </w:sdtPr>
        <w:sdtEndPr/>
        <w:sdtContent>
          <w:r w:rsidR="0062105B" w:rsidRPr="007B4F5F">
            <w:rPr>
              <w:i/>
              <w:color w:val="FF0000"/>
            </w:rPr>
            <w:t>Indicare</w:t>
          </w:r>
          <w:r w:rsidR="007B4F5F" w:rsidRPr="007B4F5F">
            <w:rPr>
              <w:i/>
              <w:color w:val="FF0000"/>
            </w:rPr>
            <w:t xml:space="preserve"> il periodo</w:t>
          </w:r>
        </w:sdtContent>
      </w:sdt>
      <w:r w:rsidR="0086558D" w:rsidRPr="007B4F5F">
        <w:t>.</w:t>
      </w:r>
    </w:p>
    <w:sdt>
      <w:sdtPr>
        <w:id w:val="-263766693"/>
        <w:placeholder>
          <w:docPart w:val="954D1939B16E466F84DC9BC5B2B4A994"/>
        </w:placeholder>
        <w:showingPlcHdr/>
      </w:sdtPr>
      <w:sdtEndPr/>
      <w:sdtContent>
        <w:p w14:paraId="565892B2" w14:textId="6182850C" w:rsidR="0086558D" w:rsidRPr="007D5B4D" w:rsidRDefault="004962C3" w:rsidP="009A0F1B">
          <w:pPr>
            <w:ind w:left="720"/>
          </w:pPr>
          <w:r w:rsidRPr="007D5B4D">
            <w:rPr>
              <w:i/>
              <w:color w:val="FF0000"/>
            </w:rPr>
            <w:t>Indicare il contenuto di massima del dialogo</w:t>
          </w:r>
        </w:p>
      </w:sdtContent>
    </w:sdt>
    <w:p w14:paraId="44FF7BAD" w14:textId="0AD59971" w:rsidR="0086558D" w:rsidRPr="008A4811" w:rsidRDefault="006C7BE9" w:rsidP="009A0F1B">
      <w:pPr>
        <w:spacing w:before="120" w:after="120"/>
        <w:rPr>
          <w:highlight w:val="lightGray"/>
        </w:rPr>
      </w:pPr>
      <w:r w:rsidRPr="007D5B4D">
        <w:t xml:space="preserve">I colloqui nel quadro di una consultazione sono limitati a un massimo di </w:t>
      </w:r>
      <w:sdt>
        <w:sdtPr>
          <w:id w:val="1449192016"/>
          <w:placeholder>
            <w:docPart w:val="F18921A131FA4B9CA8A62819D91193F6"/>
          </w:placeholder>
          <w:showingPlcHdr/>
        </w:sdtPr>
        <w:sdtEndPr/>
        <w:sdtContent>
          <w:r w:rsidRPr="007D5B4D">
            <w:rPr>
              <w:i/>
              <w:color w:val="FF0000"/>
            </w:rPr>
            <w:t xml:space="preserve">Indicare </w:t>
          </w:r>
          <w:r w:rsidR="007D5B4D" w:rsidRPr="007D5B4D">
            <w:rPr>
              <w:i/>
              <w:color w:val="FF0000"/>
            </w:rPr>
            <w:t>il numero</w:t>
          </w:r>
        </w:sdtContent>
      </w:sdt>
      <w:r w:rsidR="0086558D" w:rsidRPr="007D5B4D">
        <w:t xml:space="preserve"> </w:t>
      </w:r>
      <w:r w:rsidRPr="007D5B4D">
        <w:t>ore</w:t>
      </w:r>
      <w:r w:rsidR="0086558D" w:rsidRPr="007D5B4D">
        <w:t xml:space="preserve">, </w:t>
      </w:r>
      <w:r w:rsidR="00BE3A78" w:rsidRPr="007D5B4D">
        <w:t xml:space="preserve">suddivisi in due blocchi di </w:t>
      </w:r>
      <w:sdt>
        <w:sdtPr>
          <w:id w:val="-515153558"/>
          <w:placeholder>
            <w:docPart w:val="B98A8062E33E493A9D2612B209F24908"/>
          </w:placeholder>
          <w:showingPlcHdr/>
        </w:sdtPr>
        <w:sdtEndPr/>
        <w:sdtContent>
          <w:r w:rsidR="00BE3A78" w:rsidRPr="007D5B4D">
            <w:rPr>
              <w:i/>
              <w:color w:val="FF0000"/>
            </w:rPr>
            <w:t xml:space="preserve">Indicare </w:t>
          </w:r>
          <w:r w:rsidR="007D5B4D" w:rsidRPr="007D5B4D">
            <w:rPr>
              <w:i/>
              <w:color w:val="FF0000"/>
            </w:rPr>
            <w:t>il numero</w:t>
          </w:r>
        </w:sdtContent>
      </w:sdt>
      <w:r w:rsidR="0086558D" w:rsidRPr="007D5B4D">
        <w:t xml:space="preserve"> </w:t>
      </w:r>
      <w:r w:rsidR="00BE3A78" w:rsidRPr="007D5B4D">
        <w:t xml:space="preserve">ore </w:t>
      </w:r>
      <w:r w:rsidR="005A30A0" w:rsidRPr="007D5B4D">
        <w:t xml:space="preserve">cadauno </w:t>
      </w:r>
      <w:r w:rsidR="00BE3A78" w:rsidRPr="007D5B4D">
        <w:t>separati da una pausa di 30 minuti</w:t>
      </w:r>
      <w:r w:rsidR="0086558D" w:rsidRPr="007D5B4D">
        <w:t>.</w:t>
      </w:r>
    </w:p>
    <w:p w14:paraId="27D44610" w14:textId="4946C787" w:rsidR="00FB4C14" w:rsidRPr="007D5B4D" w:rsidRDefault="001222C3" w:rsidP="00EB2FD6">
      <w:pPr>
        <w:spacing w:after="120"/>
      </w:pPr>
      <w:r w:rsidRPr="007D5B4D">
        <w:t>Dopo la terza consultazione, gli</w:t>
      </w:r>
      <w:r w:rsidR="00AD565F" w:rsidRPr="007D5B4D">
        <w:t xml:space="preserve"> offerenti partecipanti al dialogo dispongono di </w:t>
      </w:r>
      <w:sdt>
        <w:sdtPr>
          <w:id w:val="1809056472"/>
          <w:placeholder>
            <w:docPart w:val="EF4CF8D5DD4A4D41AF22D3B601EBE4D4"/>
          </w:placeholder>
          <w:showingPlcHdr/>
        </w:sdtPr>
        <w:sdtEndPr/>
        <w:sdtContent>
          <w:r w:rsidR="00AD565F" w:rsidRPr="007D5B4D">
            <w:rPr>
              <w:i/>
              <w:color w:val="FF0000"/>
            </w:rPr>
            <w:t xml:space="preserve">Indicare </w:t>
          </w:r>
          <w:r w:rsidR="007D5B4D" w:rsidRPr="007D5B4D">
            <w:rPr>
              <w:i/>
              <w:color w:val="FF0000"/>
            </w:rPr>
            <w:t>il numero de</w:t>
          </w:r>
          <w:r w:rsidR="00AD565F" w:rsidRPr="007D5B4D">
            <w:rPr>
              <w:i/>
              <w:color w:val="FF0000"/>
            </w:rPr>
            <w:t>i giorni di calendario</w:t>
          </w:r>
        </w:sdtContent>
      </w:sdt>
      <w:r w:rsidR="00877314" w:rsidRPr="007D5B4D">
        <w:t xml:space="preserve"> </w:t>
      </w:r>
      <w:r w:rsidR="00AD565F" w:rsidRPr="007D5B4D">
        <w:t>giorni di tempo per presentare l</w:t>
      </w:r>
      <w:r w:rsidR="00D949C4" w:rsidRPr="007D5B4D">
        <w:t>’</w:t>
      </w:r>
      <w:r w:rsidR="00AD565F" w:rsidRPr="007D5B4D">
        <w:t>«</w:t>
      </w:r>
      <w:r w:rsidR="00D140BB" w:rsidRPr="007D5B4D">
        <w:t>offerta definitiva</w:t>
      </w:r>
      <w:r w:rsidR="00AD565F" w:rsidRPr="007D5B4D">
        <w:t>»</w:t>
      </w:r>
      <w:r w:rsidR="00877314" w:rsidRPr="007D5B4D">
        <w:t xml:space="preserve">. </w:t>
      </w:r>
      <w:r w:rsidR="00D140BB" w:rsidRPr="007D5B4D">
        <w:t xml:space="preserve">Eventuali </w:t>
      </w:r>
      <w:r w:rsidR="003E246E" w:rsidRPr="007D5B4D">
        <w:t>divergenze</w:t>
      </w:r>
      <w:r w:rsidR="00D140BB" w:rsidRPr="007D5B4D">
        <w:t xml:space="preserve"> rispetto all</w:t>
      </w:r>
      <w:r w:rsidR="00D949C4" w:rsidRPr="007D5B4D">
        <w:t>’</w:t>
      </w:r>
      <w:r w:rsidR="00D140BB" w:rsidRPr="007D5B4D">
        <w:t xml:space="preserve">offerta originaria devono essere contrassegnate e motivate </w:t>
      </w:r>
      <w:r w:rsidR="003E246E" w:rsidRPr="007D5B4D">
        <w:t>in maniera chiara</w:t>
      </w:r>
      <w:r w:rsidR="00877314" w:rsidRPr="007D5B4D">
        <w:t xml:space="preserve"> (</w:t>
      </w:r>
      <w:r w:rsidR="003E246E" w:rsidRPr="007D5B4D">
        <w:t xml:space="preserve">ciò significa che occorre </w:t>
      </w:r>
      <w:r w:rsidR="00F271B1" w:rsidRPr="007D5B4D">
        <w:t>specificare quali conclusioni risultanti dal dialogo hanno reso necessaria una modifica dell</w:t>
      </w:r>
      <w:r w:rsidR="00D949C4" w:rsidRPr="007D5B4D">
        <w:t>’</w:t>
      </w:r>
      <w:r w:rsidR="00F271B1" w:rsidRPr="007D5B4D">
        <w:t>offerta originaria</w:t>
      </w:r>
      <w:r w:rsidR="004D7568" w:rsidRPr="007D5B4D">
        <w:t>).</w:t>
      </w:r>
    </w:p>
    <w:p w14:paraId="3F63364E" w14:textId="213DBBCC" w:rsidR="00FB4C14" w:rsidRPr="00A86E70" w:rsidRDefault="009D4E57" w:rsidP="00A86E70">
      <w:pPr>
        <w:pStyle w:val="berschrift10"/>
        <w:ind w:left="0" w:hanging="680"/>
      </w:pPr>
      <w:bookmarkStart w:id="6" w:name="_Toc98856165"/>
      <w:bookmarkStart w:id="7" w:name="_Toc108451512"/>
      <w:r w:rsidRPr="00A86E70">
        <w:t>Elementi</w:t>
      </w:r>
      <w:r w:rsidR="007B4F5F" w:rsidRPr="00A86E70">
        <w:t xml:space="preserve"> </w:t>
      </w:r>
      <w:r w:rsidR="00FB4C14" w:rsidRPr="00A86E70">
        <w:t>/</w:t>
      </w:r>
      <w:r w:rsidR="007B4F5F" w:rsidRPr="00A86E70">
        <w:t xml:space="preserve"> </w:t>
      </w:r>
      <w:r w:rsidRPr="00A86E70">
        <w:t>temi</w:t>
      </w:r>
      <w:bookmarkEnd w:id="6"/>
      <w:bookmarkEnd w:id="7"/>
    </w:p>
    <w:p w14:paraId="5C2718BD" w14:textId="33400B0E" w:rsidR="00FB4C14" w:rsidRPr="007B4F5F" w:rsidRDefault="009D4E57" w:rsidP="00FB4C14">
      <w:pPr>
        <w:pStyle w:val="IntensivesZitat"/>
      </w:pPr>
      <w:r w:rsidRPr="007B4F5F">
        <w:t>Se possibile, anche gli ambiti tematici dovrebbero già essere stabiliti nell</w:t>
      </w:r>
      <w:r w:rsidR="00D949C4" w:rsidRPr="007B4F5F">
        <w:t>’</w:t>
      </w:r>
      <w:r w:rsidRPr="007B4F5F">
        <w:t xml:space="preserve">accordo </w:t>
      </w:r>
      <w:r w:rsidR="00C95E6E" w:rsidRPr="007B4F5F">
        <w:t xml:space="preserve">sul </w:t>
      </w:r>
      <w:r w:rsidRPr="007B4F5F">
        <w:t>dialogo</w:t>
      </w:r>
      <w:r w:rsidR="00FB4C14" w:rsidRPr="007B4F5F">
        <w:t xml:space="preserve">. </w:t>
      </w:r>
      <w:r w:rsidR="00A90008" w:rsidRPr="007B4F5F">
        <w:t>Di seguito viene fornito un esempio</w:t>
      </w:r>
      <w:r w:rsidR="00FB4C14" w:rsidRPr="007B4F5F">
        <w:t>.</w:t>
      </w:r>
    </w:p>
    <w:p w14:paraId="62ECF2A9" w14:textId="062C2974" w:rsidR="00FB4C14" w:rsidRPr="007B4F5F" w:rsidRDefault="007B4F5F" w:rsidP="00FB4C14">
      <w:pPr>
        <w:spacing w:after="120"/>
      </w:pPr>
      <w:r w:rsidRPr="007B4F5F">
        <w:t>Nel quadro del</w:t>
      </w:r>
      <w:r w:rsidR="00D46A75" w:rsidRPr="007B4F5F">
        <w:t xml:space="preserve"> dialogo vengono trattati e sviluppati ulteriormente gli elementi e i temi correlati allo svolgimento del progetto </w:t>
      </w:r>
      <w:r w:rsidR="00B70474" w:rsidRPr="007B4F5F">
        <w:t>e allo sviluppo di soluzioni</w:t>
      </w:r>
      <w:r w:rsidR="00FB4C14" w:rsidRPr="007B4F5F">
        <w:t>.</w:t>
      </w:r>
    </w:p>
    <w:p w14:paraId="7956D454" w14:textId="0FCEB2B7" w:rsidR="00FB4C14" w:rsidRPr="007B4F5F" w:rsidRDefault="005231D1" w:rsidP="00E418C7">
      <w:pPr>
        <w:spacing w:after="120"/>
      </w:pPr>
      <w:r w:rsidRPr="007B4F5F">
        <w:t>L</w:t>
      </w:r>
      <w:r w:rsidR="00D949C4" w:rsidRPr="007B4F5F">
        <w:t>’</w:t>
      </w:r>
      <w:r w:rsidR="007B4F5F" w:rsidRPr="007B4F5F">
        <w:t>offerente è invitato</w:t>
      </w:r>
      <w:r w:rsidRPr="007B4F5F">
        <w:t xml:space="preserve"> a prepararsi a propria discrezione e </w:t>
      </w:r>
      <w:r w:rsidR="00062244" w:rsidRPr="007B4F5F">
        <w:t>sulla base di eventuali direttive e indicazioni del servizio richiedente</w:t>
      </w:r>
      <w:r w:rsidR="007B4F5F" w:rsidRPr="007B4F5F">
        <w:t xml:space="preserve"> ai fini dello svolgimento del dialogo</w:t>
      </w:r>
      <w:r w:rsidR="00FB4C14" w:rsidRPr="007B4F5F">
        <w:t xml:space="preserve">. </w:t>
      </w:r>
      <w:r w:rsidR="00E065E6" w:rsidRPr="007B4F5F">
        <w:t xml:space="preserve">I colloqui servono esclusivamente a </w:t>
      </w:r>
      <w:r w:rsidR="00894FBE" w:rsidRPr="007B4F5F">
        <w:t xml:space="preserve">coordinare </w:t>
      </w:r>
      <w:r w:rsidR="00E065E6" w:rsidRPr="007B4F5F">
        <w:t xml:space="preserve">i mandati di lavoro </w:t>
      </w:r>
      <w:r w:rsidR="00894FBE" w:rsidRPr="007B4F5F">
        <w:t xml:space="preserve">e a discutere </w:t>
      </w:r>
      <w:r w:rsidR="0075015B" w:rsidRPr="007B4F5F">
        <w:t xml:space="preserve">i risultati elaborati </w:t>
      </w:r>
      <w:r w:rsidR="00F10332" w:rsidRPr="007B4F5F">
        <w:t>precedentemente</w:t>
      </w:r>
      <w:r w:rsidR="00FB4C14" w:rsidRPr="007B4F5F">
        <w:t>.</w:t>
      </w:r>
    </w:p>
    <w:tbl>
      <w:tblPr>
        <w:tblStyle w:val="Gitternetztabelle2"/>
        <w:tblW w:w="9072" w:type="dxa"/>
        <w:tblLayout w:type="fixed"/>
        <w:tblLook w:val="0480" w:firstRow="0" w:lastRow="0" w:firstColumn="1" w:lastColumn="0" w:noHBand="0" w:noVBand="1"/>
      </w:tblPr>
      <w:tblGrid>
        <w:gridCol w:w="1843"/>
        <w:gridCol w:w="3969"/>
        <w:gridCol w:w="3260"/>
      </w:tblGrid>
      <w:tr w:rsidR="00FB4C14" w:rsidRPr="007B4F5F" w14:paraId="115ECB7D" w14:textId="0A9935D3" w:rsidTr="00FB4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B04B977" w14:textId="0DC06D17" w:rsidR="00FB4C14" w:rsidRPr="007B4F5F" w:rsidRDefault="00FB4C14" w:rsidP="00FB4C14"/>
        </w:tc>
        <w:tc>
          <w:tcPr>
            <w:tcW w:w="3969" w:type="dxa"/>
          </w:tcPr>
          <w:p w14:paraId="2F4BFE12" w14:textId="4DF2A56C" w:rsidR="00FB4C14" w:rsidRPr="007B4F5F" w:rsidRDefault="00664D55" w:rsidP="0066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4F5F">
              <w:rPr>
                <w:b/>
              </w:rPr>
              <w:t>Elementi</w:t>
            </w:r>
            <w:r w:rsidR="0011154F" w:rsidRPr="007B4F5F">
              <w:rPr>
                <w:b/>
              </w:rPr>
              <w:t xml:space="preserve"> </w:t>
            </w:r>
            <w:r w:rsidRPr="007B4F5F">
              <w:rPr>
                <w:b/>
              </w:rPr>
              <w:t>/</w:t>
            </w:r>
            <w:r w:rsidR="0011154F" w:rsidRPr="007B4F5F">
              <w:rPr>
                <w:b/>
              </w:rPr>
              <w:t xml:space="preserve"> </w:t>
            </w:r>
            <w:r w:rsidRPr="007B4F5F">
              <w:rPr>
                <w:b/>
              </w:rPr>
              <w:t>temi</w:t>
            </w:r>
          </w:p>
        </w:tc>
        <w:tc>
          <w:tcPr>
            <w:tcW w:w="3260" w:type="dxa"/>
          </w:tcPr>
          <w:p w14:paraId="32B287F7" w14:textId="60B522DC" w:rsidR="00FB4C14" w:rsidRPr="007B4F5F" w:rsidRDefault="00664D55" w:rsidP="00FB4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4F5F">
              <w:rPr>
                <w:b/>
              </w:rPr>
              <w:t>Spiegazione</w:t>
            </w:r>
          </w:p>
        </w:tc>
      </w:tr>
      <w:tr w:rsidR="00FB4C14" w:rsidRPr="007B4F5F" w14:paraId="03E94CEB" w14:textId="0616DDEF" w:rsidTr="00381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</w:tcPr>
          <w:p w14:paraId="364CCD13" w14:textId="36FBC96B" w:rsidR="00FB4C14" w:rsidRPr="007B4F5F" w:rsidRDefault="00FB4C14" w:rsidP="00A569CF">
            <w:r w:rsidRPr="007B4F5F">
              <w:t>1</w:t>
            </w:r>
            <w:r w:rsidR="00A569CF" w:rsidRPr="007B4F5F">
              <w:rPr>
                <w:vertAlign w:val="superscript"/>
              </w:rPr>
              <w:t>a</w:t>
            </w:r>
            <w:r w:rsidR="00664D55" w:rsidRPr="007B4F5F">
              <w:t> consultazione</w:t>
            </w:r>
          </w:p>
        </w:tc>
      </w:tr>
      <w:tr w:rsidR="00FB4C14" w:rsidRPr="007B4F5F" w14:paraId="4940A5B6" w14:textId="3B643508" w:rsidTr="00FB4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83890D0" w14:textId="64EDEB21" w:rsidR="00FB4C14" w:rsidRPr="007B4F5F" w:rsidRDefault="00FB4C14" w:rsidP="003819F8"/>
        </w:tc>
        <w:tc>
          <w:tcPr>
            <w:tcW w:w="3969" w:type="dxa"/>
          </w:tcPr>
          <w:p w14:paraId="1D18534E" w14:textId="7746B9A1" w:rsidR="00FB4C14" w:rsidRPr="007B4F5F" w:rsidRDefault="00FB4C14" w:rsidP="00381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0E5359AA" w14:textId="77777777" w:rsidR="00FB4C14" w:rsidRPr="007B4F5F" w:rsidRDefault="00FB4C14" w:rsidP="00381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4C14" w:rsidRPr="007B4F5F" w14:paraId="447E2112" w14:textId="77777777" w:rsidTr="00FB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31A1FA6" w14:textId="77777777" w:rsidR="00FB4C14" w:rsidRPr="007B4F5F" w:rsidRDefault="00FB4C14" w:rsidP="003819F8"/>
        </w:tc>
        <w:tc>
          <w:tcPr>
            <w:tcW w:w="3969" w:type="dxa"/>
          </w:tcPr>
          <w:p w14:paraId="5C3D0336" w14:textId="77777777" w:rsidR="00FB4C14" w:rsidRPr="007B4F5F" w:rsidRDefault="00FB4C14" w:rsidP="00381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2BB11BA4" w14:textId="77777777" w:rsidR="00FB4C14" w:rsidRPr="007B4F5F" w:rsidRDefault="00FB4C14" w:rsidP="00381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C14" w:rsidRPr="007B4F5F" w14:paraId="3478FE16" w14:textId="77777777" w:rsidTr="00FB4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C640A41" w14:textId="77777777" w:rsidR="00FB4C14" w:rsidRPr="007B4F5F" w:rsidRDefault="00FB4C14" w:rsidP="003819F8"/>
        </w:tc>
        <w:tc>
          <w:tcPr>
            <w:tcW w:w="3969" w:type="dxa"/>
          </w:tcPr>
          <w:p w14:paraId="74EA17E2" w14:textId="77777777" w:rsidR="00FB4C14" w:rsidRPr="007B4F5F" w:rsidRDefault="00FB4C14" w:rsidP="00381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53A322C0" w14:textId="77777777" w:rsidR="00FB4C14" w:rsidRPr="007B4F5F" w:rsidRDefault="00FB4C14" w:rsidP="00381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4C14" w:rsidRPr="007B4F5F" w14:paraId="3F5C5717" w14:textId="77777777" w:rsidTr="00381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</w:tcPr>
          <w:p w14:paraId="70A6857F" w14:textId="52C23F1A" w:rsidR="00FB4C14" w:rsidRPr="007B4F5F" w:rsidRDefault="00FB4C14" w:rsidP="00664D55">
            <w:r w:rsidRPr="007B4F5F">
              <w:t>2</w:t>
            </w:r>
            <w:r w:rsidR="00664D55" w:rsidRPr="007B4F5F">
              <w:rPr>
                <w:vertAlign w:val="superscript"/>
              </w:rPr>
              <w:t>a</w:t>
            </w:r>
            <w:r w:rsidR="00664D55" w:rsidRPr="007B4F5F">
              <w:t> consultazione</w:t>
            </w:r>
          </w:p>
        </w:tc>
      </w:tr>
      <w:tr w:rsidR="00FB4C14" w:rsidRPr="007B4F5F" w14:paraId="2B8E73E3" w14:textId="77777777" w:rsidTr="00FB4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F743622" w14:textId="77777777" w:rsidR="00FB4C14" w:rsidRPr="007B4F5F" w:rsidRDefault="00FB4C14" w:rsidP="003819F8"/>
        </w:tc>
        <w:tc>
          <w:tcPr>
            <w:tcW w:w="3969" w:type="dxa"/>
          </w:tcPr>
          <w:p w14:paraId="684D816D" w14:textId="77777777" w:rsidR="00FB4C14" w:rsidRPr="007B4F5F" w:rsidRDefault="00FB4C14" w:rsidP="00381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006B32F4" w14:textId="77777777" w:rsidR="00FB4C14" w:rsidRPr="007B4F5F" w:rsidRDefault="00FB4C14" w:rsidP="00381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4C14" w:rsidRPr="007B4F5F" w14:paraId="15CFBE60" w14:textId="77777777" w:rsidTr="00FB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65EC5F1" w14:textId="77777777" w:rsidR="00FB4C14" w:rsidRPr="007B4F5F" w:rsidRDefault="00FB4C14" w:rsidP="003819F8"/>
        </w:tc>
        <w:tc>
          <w:tcPr>
            <w:tcW w:w="3969" w:type="dxa"/>
          </w:tcPr>
          <w:p w14:paraId="0CDC87B8" w14:textId="77777777" w:rsidR="00FB4C14" w:rsidRPr="007B4F5F" w:rsidRDefault="00FB4C14" w:rsidP="00381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034F572B" w14:textId="77777777" w:rsidR="00FB4C14" w:rsidRPr="007B4F5F" w:rsidRDefault="00FB4C14" w:rsidP="00381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C14" w:rsidRPr="007B4F5F" w14:paraId="5AC719CA" w14:textId="77777777" w:rsidTr="00FB4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DD2F1E4" w14:textId="77777777" w:rsidR="00FB4C14" w:rsidRPr="007B4F5F" w:rsidRDefault="00FB4C14" w:rsidP="003819F8"/>
        </w:tc>
        <w:tc>
          <w:tcPr>
            <w:tcW w:w="3969" w:type="dxa"/>
          </w:tcPr>
          <w:p w14:paraId="10967054" w14:textId="77777777" w:rsidR="00FB4C14" w:rsidRPr="007B4F5F" w:rsidRDefault="00FB4C14" w:rsidP="00381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765FF857" w14:textId="77777777" w:rsidR="00FB4C14" w:rsidRPr="007B4F5F" w:rsidRDefault="00FB4C14" w:rsidP="00381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4C14" w:rsidRPr="007B4F5F" w14:paraId="09EDDE6C" w14:textId="77777777" w:rsidTr="00381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</w:tcPr>
          <w:p w14:paraId="3612CA76" w14:textId="0114D350" w:rsidR="00FB4C14" w:rsidRPr="007B4F5F" w:rsidRDefault="00664D55" w:rsidP="003819F8">
            <w:r w:rsidRPr="007B4F5F">
              <w:t>3</w:t>
            </w:r>
            <w:r w:rsidRPr="007B4F5F">
              <w:rPr>
                <w:vertAlign w:val="superscript"/>
              </w:rPr>
              <w:t>a</w:t>
            </w:r>
            <w:r w:rsidRPr="007B4F5F">
              <w:t> consultazione</w:t>
            </w:r>
          </w:p>
        </w:tc>
      </w:tr>
      <w:tr w:rsidR="00FB4C14" w:rsidRPr="007B4F5F" w14:paraId="7A56EA74" w14:textId="2EA3757F" w:rsidTr="00FB4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02210CE" w14:textId="53140A84" w:rsidR="00FB4C14" w:rsidRPr="007B4F5F" w:rsidRDefault="00FB4C14" w:rsidP="003819F8"/>
        </w:tc>
        <w:tc>
          <w:tcPr>
            <w:tcW w:w="3969" w:type="dxa"/>
          </w:tcPr>
          <w:p w14:paraId="45EB98EF" w14:textId="16624594" w:rsidR="00FB4C14" w:rsidRPr="007B4F5F" w:rsidRDefault="00FB4C14" w:rsidP="00381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4FDF5F74" w14:textId="77777777" w:rsidR="00FB4C14" w:rsidRPr="007B4F5F" w:rsidRDefault="00FB4C14" w:rsidP="00381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4C14" w:rsidRPr="007B4F5F" w14:paraId="37EAD102" w14:textId="77777777" w:rsidTr="00FB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EB7D446" w14:textId="77777777" w:rsidR="00FB4C14" w:rsidRPr="007B4F5F" w:rsidRDefault="00FB4C14" w:rsidP="003819F8"/>
        </w:tc>
        <w:tc>
          <w:tcPr>
            <w:tcW w:w="3969" w:type="dxa"/>
          </w:tcPr>
          <w:p w14:paraId="0D5746BE" w14:textId="77777777" w:rsidR="00FB4C14" w:rsidRPr="007B4F5F" w:rsidRDefault="00FB4C14" w:rsidP="00381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68419B2C" w14:textId="77777777" w:rsidR="00FB4C14" w:rsidRPr="007B4F5F" w:rsidRDefault="00FB4C14" w:rsidP="00381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C14" w:rsidRPr="007B4F5F" w14:paraId="74550991" w14:textId="77777777" w:rsidTr="00FB4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A4A0766" w14:textId="77777777" w:rsidR="00FB4C14" w:rsidRPr="007B4F5F" w:rsidRDefault="00FB4C14" w:rsidP="003819F8"/>
        </w:tc>
        <w:tc>
          <w:tcPr>
            <w:tcW w:w="3969" w:type="dxa"/>
          </w:tcPr>
          <w:p w14:paraId="150AB2C4" w14:textId="77777777" w:rsidR="00FB4C14" w:rsidRPr="007B4F5F" w:rsidRDefault="00FB4C14" w:rsidP="00381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5678D375" w14:textId="77777777" w:rsidR="00FB4C14" w:rsidRPr="007B4F5F" w:rsidRDefault="00FB4C14" w:rsidP="00381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3A6C9CC" w14:textId="2740AD69" w:rsidR="00FB4C14" w:rsidRPr="007B4F5F" w:rsidRDefault="00664D55" w:rsidP="00FB4C14">
      <w:pPr>
        <w:rPr>
          <w:rStyle w:val="006Hervorheben"/>
          <w:i/>
          <w:sz w:val="16"/>
          <w:szCs w:val="16"/>
        </w:rPr>
      </w:pPr>
      <w:r w:rsidRPr="007B4F5F">
        <w:rPr>
          <w:i/>
          <w:sz w:val="16"/>
          <w:szCs w:val="16"/>
        </w:rPr>
        <w:t>Tabella </w:t>
      </w:r>
      <w:r w:rsidR="00FB4C14" w:rsidRPr="007B4F5F">
        <w:rPr>
          <w:i/>
          <w:sz w:val="16"/>
          <w:szCs w:val="16"/>
        </w:rPr>
        <w:t xml:space="preserve">1: </w:t>
      </w:r>
      <w:r w:rsidR="00321530" w:rsidRPr="007B4F5F">
        <w:rPr>
          <w:i/>
          <w:sz w:val="16"/>
          <w:szCs w:val="16"/>
        </w:rPr>
        <w:t>pianificazione tematica delle consultazioni</w:t>
      </w:r>
    </w:p>
    <w:p w14:paraId="209878D1" w14:textId="58CBFDB6" w:rsidR="00FB4C14" w:rsidRPr="00A86E70" w:rsidRDefault="00A86E70" w:rsidP="00C46139">
      <w:pPr>
        <w:pStyle w:val="berschrift10"/>
        <w:ind w:left="0" w:hanging="680"/>
      </w:pPr>
      <w:bookmarkStart w:id="8" w:name="_Toc108451513"/>
      <w:r w:rsidRPr="00A86E70">
        <w:lastRenderedPageBreak/>
        <w:t>Condizioni quadro del dialogo</w:t>
      </w:r>
      <w:bookmarkEnd w:id="8"/>
    </w:p>
    <w:p w14:paraId="145FBE5F" w14:textId="0338FD7E" w:rsidR="00FB4C14" w:rsidRPr="008060B2" w:rsidRDefault="00527016" w:rsidP="003D661E">
      <w:pPr>
        <w:spacing w:after="120"/>
      </w:pPr>
      <w:r w:rsidRPr="008060B2">
        <w:t>I contenuti dei colloqui sono suddivisi in due categorie</w:t>
      </w:r>
      <w:r w:rsidR="00FB4C14" w:rsidRPr="008060B2">
        <w:t>:</w:t>
      </w:r>
    </w:p>
    <w:p w14:paraId="38171130" w14:textId="65DD6461" w:rsidR="00FB4C14" w:rsidRPr="008060B2" w:rsidRDefault="00527016" w:rsidP="00A4555B">
      <w:pPr>
        <w:numPr>
          <w:ilvl w:val="0"/>
          <w:numId w:val="9"/>
        </w:numPr>
        <w:spacing w:after="120"/>
      </w:pPr>
      <w:r w:rsidRPr="008060B2">
        <w:t>La</w:t>
      </w:r>
      <w:r w:rsidR="00FB4C14" w:rsidRPr="008060B2">
        <w:t xml:space="preserve"> </w:t>
      </w:r>
      <w:r w:rsidRPr="008060B2">
        <w:rPr>
          <w:u w:val="single"/>
        </w:rPr>
        <w:t>prima categoria di contenuti</w:t>
      </w:r>
      <w:r w:rsidR="00FB4C14" w:rsidRPr="008060B2">
        <w:t xml:space="preserve"> </w:t>
      </w:r>
      <w:r w:rsidRPr="008060B2">
        <w:t>comprende gli aspetti la cui trattazione mira a garantire una comprensione comune dei punti rilevanti per la presentazione delle offerte</w:t>
      </w:r>
      <w:r w:rsidR="00FB4C14" w:rsidRPr="008060B2">
        <w:t xml:space="preserve">. </w:t>
      </w:r>
      <w:r w:rsidR="008060B2" w:rsidRPr="008060B2">
        <w:t xml:space="preserve">Tali </w:t>
      </w:r>
      <w:r w:rsidR="00E57788" w:rsidRPr="008060B2">
        <w:t>informazioni devono essere messe a disposizione di tutt</w:t>
      </w:r>
      <w:r w:rsidR="001222C3" w:rsidRPr="008060B2">
        <w:t>i gli</w:t>
      </w:r>
      <w:r w:rsidR="00E57788" w:rsidRPr="008060B2">
        <w:t xml:space="preserve"> offerenti </w:t>
      </w:r>
      <w:r w:rsidR="00FB4C14" w:rsidRPr="008060B2">
        <w:t>(</w:t>
      </w:r>
      <w:r w:rsidR="00E57788" w:rsidRPr="008060B2">
        <w:t xml:space="preserve">parità </w:t>
      </w:r>
      <w:r w:rsidR="00506574" w:rsidRPr="008060B2">
        <w:t>delle</w:t>
      </w:r>
      <w:r w:rsidR="00E57788" w:rsidRPr="008060B2">
        <w:t xml:space="preserve"> informazioni</w:t>
      </w:r>
      <w:r w:rsidR="00FB4C14" w:rsidRPr="008060B2">
        <w:t>).</w:t>
      </w:r>
    </w:p>
    <w:p w14:paraId="67FB2DA2" w14:textId="7E7F49BF" w:rsidR="00FB4C14" w:rsidRPr="00235812" w:rsidRDefault="00D67413" w:rsidP="00A4555B">
      <w:pPr>
        <w:numPr>
          <w:ilvl w:val="0"/>
          <w:numId w:val="9"/>
        </w:numPr>
        <w:spacing w:after="120"/>
        <w:ind w:left="714" w:hanging="357"/>
      </w:pPr>
      <w:r w:rsidRPr="00235812">
        <w:t xml:space="preserve">I contenuti della </w:t>
      </w:r>
      <w:r w:rsidRPr="00235812">
        <w:rPr>
          <w:u w:val="single"/>
        </w:rPr>
        <w:t>seconda categoria</w:t>
      </w:r>
      <w:r w:rsidR="00FB4C14" w:rsidRPr="00235812">
        <w:t xml:space="preserve"> </w:t>
      </w:r>
      <w:r w:rsidRPr="00235812">
        <w:t xml:space="preserve">riguardano </w:t>
      </w:r>
      <w:r w:rsidR="008060B2" w:rsidRPr="00235812">
        <w:t>proposte</w:t>
      </w:r>
      <w:r w:rsidRPr="00235812">
        <w:t xml:space="preserve"> individuali </w:t>
      </w:r>
      <w:r w:rsidR="001222C3" w:rsidRPr="00235812">
        <w:t>dei</w:t>
      </w:r>
      <w:r w:rsidRPr="00235812">
        <w:t xml:space="preserve"> singol</w:t>
      </w:r>
      <w:r w:rsidR="001222C3" w:rsidRPr="00235812">
        <w:t>i</w:t>
      </w:r>
      <w:r w:rsidRPr="00235812">
        <w:t xml:space="preserve"> offerenti </w:t>
      </w:r>
      <w:r w:rsidR="00DE2852" w:rsidRPr="00235812">
        <w:t xml:space="preserve">su elementi e temi </w:t>
      </w:r>
      <w:r w:rsidR="008060B2" w:rsidRPr="00235812">
        <w:t>relativi allo</w:t>
      </w:r>
      <w:r w:rsidR="00DE2852" w:rsidRPr="00235812">
        <w:t xml:space="preserve"> svolgimento del progetto e </w:t>
      </w:r>
      <w:r w:rsidR="008060B2" w:rsidRPr="00235812">
        <w:t>a</w:t>
      </w:r>
      <w:r w:rsidR="00DE2852" w:rsidRPr="00235812">
        <w:t>llo sviluppo di soluzioni</w:t>
      </w:r>
      <w:r w:rsidR="00235812" w:rsidRPr="00235812">
        <w:t>,</w:t>
      </w:r>
      <w:r w:rsidR="00DE2852" w:rsidRPr="00235812">
        <w:t xml:space="preserve"> che </w:t>
      </w:r>
      <w:r w:rsidR="00235812" w:rsidRPr="00235812">
        <w:t>possono</w:t>
      </w:r>
      <w:r w:rsidR="00271657" w:rsidRPr="00235812">
        <w:t xml:space="preserve"> </w:t>
      </w:r>
      <w:r w:rsidR="00235812">
        <w:t>tangere</w:t>
      </w:r>
      <w:r w:rsidR="00271657" w:rsidRPr="00235812">
        <w:t xml:space="preserve"> i </w:t>
      </w:r>
      <w:r w:rsidR="00271657" w:rsidRPr="00235812">
        <w:rPr>
          <w:rFonts w:ascii="Helvetica" w:hAnsi="Helvetica"/>
          <w:szCs w:val="20"/>
          <w:shd w:val="clear" w:color="auto" w:fill="FFFFFF"/>
        </w:rPr>
        <w:t>diritti d</w:t>
      </w:r>
      <w:r w:rsidR="00D949C4" w:rsidRPr="00235812">
        <w:rPr>
          <w:rFonts w:ascii="Helvetica" w:hAnsi="Helvetica"/>
          <w:szCs w:val="20"/>
          <w:shd w:val="clear" w:color="auto" w:fill="FFFFFF"/>
        </w:rPr>
        <w:t>’</w:t>
      </w:r>
      <w:r w:rsidR="00271657" w:rsidRPr="00235812">
        <w:rPr>
          <w:rFonts w:ascii="Helvetica" w:hAnsi="Helvetica"/>
          <w:szCs w:val="20"/>
          <w:shd w:val="clear" w:color="auto" w:fill="FFFFFF"/>
        </w:rPr>
        <w:t xml:space="preserve">autore e </w:t>
      </w:r>
      <w:r w:rsidR="00D31EB5" w:rsidRPr="00235812">
        <w:rPr>
          <w:rFonts w:ascii="Helvetica" w:hAnsi="Helvetica"/>
          <w:szCs w:val="20"/>
          <w:shd w:val="clear" w:color="auto" w:fill="FFFFFF"/>
        </w:rPr>
        <w:t xml:space="preserve">che </w:t>
      </w:r>
      <w:r w:rsidR="00271657" w:rsidRPr="00235812">
        <w:rPr>
          <w:rFonts w:ascii="Helvetica" w:hAnsi="Helvetica"/>
          <w:szCs w:val="20"/>
          <w:shd w:val="clear" w:color="auto" w:fill="FFFFFF"/>
        </w:rPr>
        <w:t xml:space="preserve">non possono </w:t>
      </w:r>
      <w:r w:rsidR="00D31EB5" w:rsidRPr="00235812">
        <w:rPr>
          <w:rFonts w:ascii="Helvetica" w:hAnsi="Helvetica"/>
          <w:szCs w:val="20"/>
          <w:shd w:val="clear" w:color="auto" w:fill="FFFFFF"/>
        </w:rPr>
        <w:t xml:space="preserve">essere </w:t>
      </w:r>
      <w:r w:rsidR="00271657" w:rsidRPr="00235812">
        <w:rPr>
          <w:rFonts w:ascii="Helvetica" w:hAnsi="Helvetica"/>
          <w:szCs w:val="20"/>
          <w:shd w:val="clear" w:color="auto" w:fill="FFFFFF"/>
        </w:rPr>
        <w:t>in alcun modo divulgati</w:t>
      </w:r>
      <w:r w:rsidR="001222C3" w:rsidRPr="00235812">
        <w:rPr>
          <w:rFonts w:ascii="Helvetica" w:hAnsi="Helvetica"/>
          <w:szCs w:val="20"/>
          <w:shd w:val="clear" w:color="auto" w:fill="FFFFFF"/>
        </w:rPr>
        <w:t xml:space="preserve"> agli altri</w:t>
      </w:r>
      <w:r w:rsidR="00271657" w:rsidRPr="00235812">
        <w:rPr>
          <w:rFonts w:ascii="Helvetica" w:hAnsi="Helvetica"/>
          <w:szCs w:val="20"/>
          <w:shd w:val="clear" w:color="auto" w:fill="FFFFFF"/>
        </w:rPr>
        <w:t xml:space="preserve"> offerenti</w:t>
      </w:r>
      <w:r w:rsidR="003D661E" w:rsidRPr="00235812">
        <w:t>.</w:t>
      </w:r>
      <w:r w:rsidR="00D03544" w:rsidRPr="00235812">
        <w:t xml:space="preserve"> </w:t>
      </w:r>
      <w:r w:rsidR="00271657" w:rsidRPr="00235812">
        <w:rPr>
          <w:rStyle w:val="IntensiveHervorhebung"/>
        </w:rPr>
        <w:t xml:space="preserve">Qualora il servizio richiedente intendesse divulgare soluzioni o </w:t>
      </w:r>
      <w:r w:rsidR="00235812" w:rsidRPr="00235812">
        <w:rPr>
          <w:rStyle w:val="IntensiveHervorhebung"/>
          <w:i w:val="0"/>
        </w:rPr>
        <w:t>modalità di procedere</w:t>
      </w:r>
      <w:r w:rsidR="0057319B" w:rsidRPr="00235812">
        <w:rPr>
          <w:rStyle w:val="IntensiveHervorhebung"/>
        </w:rPr>
        <w:t xml:space="preserve"> </w:t>
      </w:r>
      <w:r w:rsidR="00E17C3B" w:rsidRPr="00235812">
        <w:rPr>
          <w:rStyle w:val="IntensiveHervorhebung"/>
        </w:rPr>
        <w:t>de</w:t>
      </w:r>
      <w:r w:rsidR="00271657" w:rsidRPr="00235812">
        <w:rPr>
          <w:rStyle w:val="IntensiveHervorhebung"/>
        </w:rPr>
        <w:t>ll</w:t>
      </w:r>
      <w:r w:rsidR="00D949C4" w:rsidRPr="00235812">
        <w:rPr>
          <w:rStyle w:val="IntensiveHervorhebung"/>
        </w:rPr>
        <w:t>’</w:t>
      </w:r>
      <w:r w:rsidR="00271657" w:rsidRPr="00235812">
        <w:rPr>
          <w:rStyle w:val="IntensiveHervorhebung"/>
        </w:rPr>
        <w:t>offerente, questo paragraf</w:t>
      </w:r>
      <w:r w:rsidR="00D33072" w:rsidRPr="00235812">
        <w:rPr>
          <w:rStyle w:val="IntensiveHervorhebung"/>
        </w:rPr>
        <w:t>o, come pure</w:t>
      </w:r>
      <w:r w:rsidR="000B34EF" w:rsidRPr="00235812">
        <w:rPr>
          <w:rStyle w:val="IntensiveHervorhebung"/>
        </w:rPr>
        <w:t xml:space="preserve"> quello concernente</w:t>
      </w:r>
      <w:r w:rsidR="00D33072" w:rsidRPr="00235812">
        <w:rPr>
          <w:rStyle w:val="IntensiveHervorhebung"/>
        </w:rPr>
        <w:t xml:space="preserve"> l</w:t>
      </w:r>
      <w:r w:rsidR="00D949C4" w:rsidRPr="00235812">
        <w:rPr>
          <w:rStyle w:val="IntensiveHervorhebung"/>
        </w:rPr>
        <w:t>’</w:t>
      </w:r>
      <w:r w:rsidR="00D33072" w:rsidRPr="00235812">
        <w:rPr>
          <w:rStyle w:val="IntensiveHervorhebung"/>
        </w:rPr>
        <w:t xml:space="preserve">indennità, </w:t>
      </w:r>
      <w:r w:rsidR="00D31EB5" w:rsidRPr="00235812">
        <w:rPr>
          <w:rStyle w:val="IntensiveHervorhebung"/>
        </w:rPr>
        <w:t>dev</w:t>
      </w:r>
      <w:r w:rsidR="00E17C3B" w:rsidRPr="00235812">
        <w:rPr>
          <w:rStyle w:val="IntensiveHervorhebung"/>
        </w:rPr>
        <w:t>ono</w:t>
      </w:r>
      <w:r w:rsidR="00D31EB5" w:rsidRPr="00235812">
        <w:rPr>
          <w:rStyle w:val="IntensiveHervorhebung"/>
        </w:rPr>
        <w:t xml:space="preserve"> essere adeguat</w:t>
      </w:r>
      <w:r w:rsidR="00E17C3B" w:rsidRPr="00235812">
        <w:rPr>
          <w:rStyle w:val="IntensiveHervorhebung"/>
        </w:rPr>
        <w:t>i</w:t>
      </w:r>
      <w:r w:rsidR="007B3CF6" w:rsidRPr="00235812">
        <w:rPr>
          <w:rStyle w:val="IntensiveHervorhebung"/>
        </w:rPr>
        <w:t xml:space="preserve"> di conseguenza</w:t>
      </w:r>
      <w:r w:rsidR="00E418C7" w:rsidRPr="00235812">
        <w:rPr>
          <w:rStyle w:val="IntensiveHervorhebung"/>
        </w:rPr>
        <w:t>.</w:t>
      </w:r>
    </w:p>
    <w:p w14:paraId="2A129FD5" w14:textId="5FEA0318" w:rsidR="00FB4C14" w:rsidRPr="00235812" w:rsidRDefault="006F2230" w:rsidP="00D03544">
      <w:pPr>
        <w:spacing w:after="120"/>
      </w:pPr>
      <w:r w:rsidRPr="00235812">
        <w:t>Per i colloqui bilaterali valgono le seguenti condizioni</w:t>
      </w:r>
      <w:r w:rsidR="00FB4C14" w:rsidRPr="00235812">
        <w:t>:</w:t>
      </w:r>
    </w:p>
    <w:p w14:paraId="278A6B26" w14:textId="43EB0B13" w:rsidR="00FB4C14" w:rsidRPr="006306C3" w:rsidRDefault="00EF0B03" w:rsidP="00A4555B">
      <w:pPr>
        <w:numPr>
          <w:ilvl w:val="0"/>
          <w:numId w:val="12"/>
        </w:numPr>
        <w:spacing w:after="120"/>
      </w:pPr>
      <w:r w:rsidRPr="006306C3">
        <w:t>Il</w:t>
      </w:r>
      <w:r w:rsidR="004C3174" w:rsidRPr="006306C3">
        <w:t xml:space="preserve"> committente</w:t>
      </w:r>
      <w:r w:rsidRPr="006306C3">
        <w:t xml:space="preserve"> viene rappresentato da rappresentanti del</w:t>
      </w:r>
      <w:r w:rsidR="00530892" w:rsidRPr="006306C3">
        <w:t xml:space="preserve"> servizio richiedente</w:t>
      </w:r>
      <w:r w:rsidR="00F149A4" w:rsidRPr="006306C3">
        <w:t xml:space="preserve"> </w:t>
      </w:r>
      <w:r w:rsidR="00530892" w:rsidRPr="006306C3">
        <w:t>e</w:t>
      </w:r>
      <w:r w:rsidRPr="006306C3">
        <w:t xml:space="preserve"> da</w:t>
      </w:r>
      <w:r w:rsidR="00530892" w:rsidRPr="006306C3">
        <w:t xml:space="preserve"> </w:t>
      </w:r>
      <w:sdt>
        <w:sdtPr>
          <w:id w:val="2027127023"/>
          <w:placeholder>
            <w:docPart w:val="0B0A5F0D13654C2CAC0306BC3CE77F69"/>
          </w:placeholder>
          <w:showingPlcHdr/>
        </w:sdtPr>
        <w:sdtEndPr/>
        <w:sdtContent>
          <w:r w:rsidR="00530892" w:rsidRPr="006306C3">
            <w:rPr>
              <w:i/>
              <w:color w:val="FF0000"/>
            </w:rPr>
            <w:t>Indicare gli altri nomi</w:t>
          </w:r>
        </w:sdtContent>
      </w:sdt>
      <w:r w:rsidR="00FB4C14" w:rsidRPr="006306C3">
        <w:t>.</w:t>
      </w:r>
    </w:p>
    <w:p w14:paraId="043D5033" w14:textId="3D0BD76E" w:rsidR="00FB4C14" w:rsidRPr="006306C3" w:rsidRDefault="003431F5" w:rsidP="00A4555B">
      <w:pPr>
        <w:numPr>
          <w:ilvl w:val="0"/>
          <w:numId w:val="12"/>
        </w:numPr>
        <w:spacing w:after="120"/>
      </w:pPr>
      <w:r w:rsidRPr="006306C3">
        <w:t>Per quanto riguarda l</w:t>
      </w:r>
      <w:r w:rsidR="00D949C4" w:rsidRPr="006306C3">
        <w:t>’</w:t>
      </w:r>
      <w:r w:rsidR="00530892" w:rsidRPr="006306C3">
        <w:t>offerente</w:t>
      </w:r>
      <w:r w:rsidRPr="006306C3">
        <w:t xml:space="preserve">, la ditta </w:t>
      </w:r>
      <w:r w:rsidR="006306C3" w:rsidRPr="006306C3">
        <w:t>esecutrice</w:t>
      </w:r>
      <w:r w:rsidRPr="006306C3">
        <w:t xml:space="preserve"> e </w:t>
      </w:r>
      <w:r w:rsidR="00952CDB" w:rsidRPr="006306C3">
        <w:t>i subappaltatori</w:t>
      </w:r>
      <w:r w:rsidR="00952CDB" w:rsidRPr="006306C3">
        <w:rPr>
          <w:color w:val="00B050"/>
        </w:rPr>
        <w:t xml:space="preserve"> </w:t>
      </w:r>
      <w:r w:rsidR="000B5977" w:rsidRPr="006306C3">
        <w:t>potenzialmente</w:t>
      </w:r>
      <w:r w:rsidR="00952CDB" w:rsidRPr="006306C3">
        <w:t xml:space="preserve"> </w:t>
      </w:r>
      <w:r w:rsidR="00E57463" w:rsidRPr="006306C3">
        <w:t>rilevanti</w:t>
      </w:r>
      <w:r w:rsidR="00952CDB" w:rsidRPr="006306C3">
        <w:t xml:space="preserve"> devono </w:t>
      </w:r>
      <w:r w:rsidR="004C0E8A" w:rsidRPr="006306C3">
        <w:t>avere dei rappresentanti</w:t>
      </w:r>
      <w:r w:rsidR="00FB4C14" w:rsidRPr="006306C3">
        <w:t xml:space="preserve">. </w:t>
      </w:r>
      <w:r w:rsidR="00464C89" w:rsidRPr="006306C3">
        <w:t xml:space="preserve">Il numero </w:t>
      </w:r>
      <w:r w:rsidR="00EA3810" w:rsidRPr="006306C3">
        <w:t>delle</w:t>
      </w:r>
      <w:r w:rsidR="00464C89" w:rsidRPr="006306C3">
        <w:t xml:space="preserve"> </w:t>
      </w:r>
      <w:r w:rsidR="000B5977" w:rsidRPr="006306C3">
        <w:t>partecipanti al dialogo rappresentanti l’</w:t>
      </w:r>
      <w:r w:rsidR="00464C89" w:rsidRPr="006306C3">
        <w:t>offerent</w:t>
      </w:r>
      <w:r w:rsidR="000B5977" w:rsidRPr="006306C3">
        <w:t>e</w:t>
      </w:r>
      <w:r w:rsidR="00464C89" w:rsidRPr="006306C3">
        <w:t xml:space="preserve"> va limitato alle persone strettamente necessarie</w:t>
      </w:r>
      <w:r w:rsidR="00D21835" w:rsidRPr="006306C3">
        <w:rPr>
          <w:rStyle w:val="Funotenzeichen"/>
          <w:sz w:val="22"/>
          <w:szCs w:val="19"/>
        </w:rPr>
        <w:footnoteReference w:id="1"/>
      </w:r>
      <w:r w:rsidR="00464C89" w:rsidRPr="006306C3">
        <w:t xml:space="preserve"> più </w:t>
      </w:r>
      <w:sdt>
        <w:sdtPr>
          <w:id w:val="1272594740"/>
          <w:placeholder>
            <w:docPart w:val="2D172FB047FF4D0A9E3DB7C4EEEC4C03"/>
          </w:placeholder>
          <w:showingPlcHdr/>
        </w:sdtPr>
        <w:sdtEndPr/>
        <w:sdtContent>
          <w:r w:rsidR="00464C89" w:rsidRPr="006306C3">
            <w:rPr>
              <w:i/>
              <w:color w:val="FF0000"/>
            </w:rPr>
            <w:t>Indicare il numero</w:t>
          </w:r>
        </w:sdtContent>
      </w:sdt>
      <w:r w:rsidR="00FB4C14" w:rsidRPr="006306C3">
        <w:t xml:space="preserve"> </w:t>
      </w:r>
      <w:r w:rsidR="00464C89" w:rsidRPr="006306C3">
        <w:t>altre persone a libera scelta</w:t>
      </w:r>
      <w:r w:rsidR="00FB4C14" w:rsidRPr="006306C3">
        <w:t xml:space="preserve">. </w:t>
      </w:r>
      <w:r w:rsidR="00804B81" w:rsidRPr="006306C3">
        <w:t>Tale numero</w:t>
      </w:r>
      <w:r w:rsidR="004E0F0E" w:rsidRPr="006306C3">
        <w:t xml:space="preserve"> non deve </w:t>
      </w:r>
      <w:r w:rsidR="00804B81" w:rsidRPr="006306C3">
        <w:t xml:space="preserve">in alcun caso </w:t>
      </w:r>
      <w:r w:rsidR="004E0F0E" w:rsidRPr="006306C3">
        <w:t xml:space="preserve">superare le </w:t>
      </w:r>
      <w:sdt>
        <w:sdtPr>
          <w:id w:val="1361623684"/>
          <w:placeholder>
            <w:docPart w:val="8C01F99C842E436292F02CAE9B315A84"/>
          </w:placeholder>
          <w:showingPlcHdr/>
        </w:sdtPr>
        <w:sdtEndPr/>
        <w:sdtContent>
          <w:r w:rsidR="004E0F0E" w:rsidRPr="006306C3">
            <w:rPr>
              <w:i/>
              <w:color w:val="FF0000"/>
            </w:rPr>
            <w:t>Indicare il numero</w:t>
          </w:r>
        </w:sdtContent>
      </w:sdt>
      <w:r w:rsidR="00E418C7" w:rsidRPr="006306C3">
        <w:t xml:space="preserve"> </w:t>
      </w:r>
      <w:r w:rsidR="004E0F0E" w:rsidRPr="006306C3">
        <w:t>persone</w:t>
      </w:r>
      <w:r w:rsidR="00FB4C14" w:rsidRPr="006306C3">
        <w:t>.</w:t>
      </w:r>
    </w:p>
    <w:p w14:paraId="3F3A5B44" w14:textId="2B8A1EC2" w:rsidR="00FB4C14" w:rsidRPr="006306C3" w:rsidRDefault="009C78A7" w:rsidP="00A4555B">
      <w:pPr>
        <w:numPr>
          <w:ilvl w:val="0"/>
          <w:numId w:val="12"/>
        </w:numPr>
        <w:spacing w:after="120"/>
      </w:pPr>
      <w:r w:rsidRPr="006306C3">
        <w:t>La direzione e la moderazione dei colloqui competono al servizio richiedente</w:t>
      </w:r>
      <w:r w:rsidR="00FB4C14" w:rsidRPr="006306C3">
        <w:t>.</w:t>
      </w:r>
    </w:p>
    <w:p w14:paraId="3CCC1605" w14:textId="409C6708" w:rsidR="00FB4C14" w:rsidRPr="006306C3" w:rsidRDefault="00CF19F7" w:rsidP="00A4555B">
      <w:pPr>
        <w:numPr>
          <w:ilvl w:val="0"/>
          <w:numId w:val="12"/>
        </w:numPr>
        <w:spacing w:after="120"/>
      </w:pPr>
      <w:r w:rsidRPr="006306C3">
        <w:t>L</w:t>
      </w:r>
      <w:r w:rsidR="00D949C4" w:rsidRPr="006306C3">
        <w:t>’</w:t>
      </w:r>
      <w:r w:rsidRPr="006306C3">
        <w:t>invito ai colloqui avviene in forma scritta</w:t>
      </w:r>
      <w:r w:rsidR="004D7568" w:rsidRPr="006306C3">
        <w:t>.</w:t>
      </w:r>
    </w:p>
    <w:p w14:paraId="7C75A13E" w14:textId="1A066468" w:rsidR="00FB4C14" w:rsidRPr="006306C3" w:rsidRDefault="00506574" w:rsidP="00A4555B">
      <w:pPr>
        <w:numPr>
          <w:ilvl w:val="0"/>
          <w:numId w:val="12"/>
        </w:numPr>
        <w:spacing w:after="120"/>
      </w:pPr>
      <w:r w:rsidRPr="006306C3">
        <w:t xml:space="preserve">Prima di ciascun colloquio, al fine di garantire la tracciabilità e la </w:t>
      </w:r>
      <w:r w:rsidR="001222C3" w:rsidRPr="006306C3">
        <w:t>parità delle informazioni tra gli</w:t>
      </w:r>
      <w:r w:rsidRPr="006306C3">
        <w:t xml:space="preserve"> offerenti viene redatto un </w:t>
      </w:r>
      <w:r w:rsidR="006306C3" w:rsidRPr="006306C3">
        <w:t>verbale</w:t>
      </w:r>
      <w:r w:rsidRPr="006306C3">
        <w:t xml:space="preserve"> firmato </w:t>
      </w:r>
      <w:r w:rsidR="006306C3" w:rsidRPr="006306C3">
        <w:t>dai</w:t>
      </w:r>
      <w:r w:rsidRPr="006306C3">
        <w:t xml:space="preserve"> partecipanti </w:t>
      </w:r>
      <w:r w:rsidR="00FD430A" w:rsidRPr="006306C3">
        <w:t>alla riunione</w:t>
      </w:r>
      <w:r w:rsidR="00FB4C14" w:rsidRPr="006306C3">
        <w:t xml:space="preserve">. </w:t>
      </w:r>
      <w:r w:rsidR="00B67676" w:rsidRPr="006306C3">
        <w:t xml:space="preserve">Le informazioni </w:t>
      </w:r>
      <w:r w:rsidR="006306C3" w:rsidRPr="006306C3">
        <w:t>appartenenti alla</w:t>
      </w:r>
      <w:r w:rsidR="00B67676" w:rsidRPr="006306C3">
        <w:t xml:space="preserve"> prima categoria di contenuti </w:t>
      </w:r>
      <w:r w:rsidR="00430E45" w:rsidRPr="006306C3">
        <w:t>vengono</w:t>
      </w:r>
      <w:r w:rsidR="00B67676" w:rsidRPr="006306C3">
        <w:t xml:space="preserve"> res</w:t>
      </w:r>
      <w:r w:rsidR="00430E45" w:rsidRPr="006306C3">
        <w:t>e</w:t>
      </w:r>
      <w:r w:rsidR="00B67676" w:rsidRPr="006306C3">
        <w:t xml:space="preserve"> accessibil</w:t>
      </w:r>
      <w:r w:rsidR="00430E45" w:rsidRPr="006306C3">
        <w:t>i</w:t>
      </w:r>
      <w:r w:rsidR="00B67676" w:rsidRPr="006306C3">
        <w:t xml:space="preserve"> a tutt</w:t>
      </w:r>
      <w:r w:rsidR="006306C3" w:rsidRPr="006306C3">
        <w:t>i i</w:t>
      </w:r>
      <w:r w:rsidR="00B67676" w:rsidRPr="006306C3">
        <w:t xml:space="preserve"> partecipanti al dialogo</w:t>
      </w:r>
      <w:r w:rsidR="00FB4C14" w:rsidRPr="006306C3">
        <w:t>.</w:t>
      </w:r>
    </w:p>
    <w:p w14:paraId="47B7C926" w14:textId="13097CB0" w:rsidR="00FB4C14" w:rsidRPr="007B4F5F" w:rsidRDefault="00FD430A" w:rsidP="00A4555B">
      <w:pPr>
        <w:numPr>
          <w:ilvl w:val="0"/>
          <w:numId w:val="12"/>
        </w:numPr>
        <w:spacing w:after="120"/>
      </w:pPr>
      <w:r w:rsidRPr="007B4F5F">
        <w:t>I colloqui si tengono nei locali</w:t>
      </w:r>
      <w:r w:rsidR="00FB4C14" w:rsidRPr="007B4F5F">
        <w:t xml:space="preserve"> </w:t>
      </w:r>
      <w:r w:rsidRPr="007B4F5F">
        <w:t xml:space="preserve">riservati </w:t>
      </w:r>
      <w:r w:rsidR="00AF72A0" w:rsidRPr="007B4F5F">
        <w:t>al</w:t>
      </w:r>
      <w:r w:rsidRPr="007B4F5F">
        <w:t xml:space="preserve">le riunioni del servizio richiedente </w:t>
      </w:r>
      <w:r w:rsidR="007B4F5F" w:rsidRPr="007B4F5F">
        <w:t xml:space="preserve">situati in </w:t>
      </w:r>
      <w:sdt>
        <w:sdtPr>
          <w:id w:val="619568721"/>
          <w:placeholder>
            <w:docPart w:val="3CEEDCAD10C3431D85944C4762A3197E"/>
          </w:placeholder>
          <w:showingPlcHdr/>
        </w:sdtPr>
        <w:sdtEndPr/>
        <w:sdtContent>
          <w:r w:rsidR="007B4F5F" w:rsidRPr="007B4F5F">
            <w:rPr>
              <w:i/>
              <w:color w:val="FF0000"/>
            </w:rPr>
            <w:t>Indicare la via</w:t>
          </w:r>
        </w:sdtContent>
      </w:sdt>
      <w:r w:rsidR="007B4F5F" w:rsidRPr="007B4F5F">
        <w:t xml:space="preserve"> </w:t>
      </w:r>
      <w:r w:rsidR="00AF72A0" w:rsidRPr="007B4F5F">
        <w:t>a</w:t>
      </w:r>
      <w:r w:rsidRPr="007B4F5F">
        <w:t xml:space="preserve"> </w:t>
      </w:r>
      <w:sdt>
        <w:sdtPr>
          <w:id w:val="-313103433"/>
          <w:placeholder>
            <w:docPart w:val="EA2E98DD416643E1896D6DABE3E483E6"/>
          </w:placeholder>
          <w:showingPlcHdr/>
        </w:sdtPr>
        <w:sdtEndPr/>
        <w:sdtContent>
          <w:r w:rsidRPr="007B4F5F">
            <w:rPr>
              <w:i/>
              <w:color w:val="FF0000"/>
            </w:rPr>
            <w:t xml:space="preserve">Indicare </w:t>
          </w:r>
          <w:r w:rsidR="00AF72A0" w:rsidRPr="007B4F5F">
            <w:rPr>
              <w:i/>
              <w:color w:val="FF0000"/>
            </w:rPr>
            <w:t>la località</w:t>
          </w:r>
        </w:sdtContent>
      </w:sdt>
      <w:r w:rsidR="006A6977">
        <w:t>.</w:t>
      </w:r>
    </w:p>
    <w:p w14:paraId="289A4B94" w14:textId="2D7DD69C" w:rsidR="00FB4C14" w:rsidRPr="00DD356D" w:rsidRDefault="00E25FF7" w:rsidP="006A44F9">
      <w:pPr>
        <w:pStyle w:val="IntensivesZitat"/>
        <w:rPr>
          <w:color w:val="0070C0"/>
        </w:rPr>
      </w:pPr>
      <w:r w:rsidRPr="00DD356D">
        <w:rPr>
          <w:color w:val="0070C0"/>
        </w:rPr>
        <w:t>È altresì possibile prevedere uno svolgimento virtuale di tutte o di singole consultazioni</w:t>
      </w:r>
      <w:r w:rsidR="00FB4C14" w:rsidRPr="00DD356D">
        <w:rPr>
          <w:color w:val="0070C0"/>
        </w:rPr>
        <w:t xml:space="preserve">. </w:t>
      </w:r>
      <w:r w:rsidR="006B2FCB" w:rsidRPr="00DD356D">
        <w:rPr>
          <w:color w:val="0070C0"/>
        </w:rPr>
        <w:t>In tal caso occorre adeguare di conseguenza le direttive concernenti i colloqui bilaterali.</w:t>
      </w:r>
    </w:p>
    <w:p w14:paraId="49A8D8E5" w14:textId="35444DC0" w:rsidR="00026338" w:rsidRDefault="00026338" w:rsidP="00C46139">
      <w:pPr>
        <w:pStyle w:val="berschrift10"/>
        <w:ind w:left="0" w:hanging="680"/>
      </w:pPr>
      <w:bookmarkStart w:id="9" w:name="_Toc108451514"/>
      <w:r w:rsidRPr="00026338">
        <w:t>Riutilizzo dei risultati</w:t>
      </w:r>
      <w:bookmarkEnd w:id="9"/>
    </w:p>
    <w:p w14:paraId="67888FB5" w14:textId="70640F38" w:rsidR="00FB4C14" w:rsidRPr="00DD356D" w:rsidRDefault="006B4255" w:rsidP="006A44F9">
      <w:r w:rsidRPr="00DD356D">
        <w:t xml:space="preserve">Durante la procedura </w:t>
      </w:r>
      <w:r w:rsidR="001222C3">
        <w:t xml:space="preserve">di dialogo non </w:t>
      </w:r>
      <w:r w:rsidR="008A7D3F">
        <w:t xml:space="preserve">è permesso discutere con </w:t>
      </w:r>
      <w:r w:rsidR="001222C3">
        <w:t>altri</w:t>
      </w:r>
      <w:r w:rsidRPr="00DD356D">
        <w:t xml:space="preserve"> offerenti in merito a soluzioni </w:t>
      </w:r>
      <w:r w:rsidR="00FC2B17" w:rsidRPr="00DD356D">
        <w:t>e</w:t>
      </w:r>
      <w:r w:rsidRPr="00DD356D">
        <w:t xml:space="preserve"> </w:t>
      </w:r>
      <w:r w:rsidR="00A57399">
        <w:t>m</w:t>
      </w:r>
      <w:r w:rsidR="001507D5">
        <w:t>odalità</w:t>
      </w:r>
      <w:r w:rsidR="00A57399">
        <w:t xml:space="preserve"> di procedere</w:t>
      </w:r>
      <w:r w:rsidR="008A7D3F">
        <w:t xml:space="preserve"> di un</w:t>
      </w:r>
      <w:r w:rsidRPr="00DD356D">
        <w:t xml:space="preserve"> </w:t>
      </w:r>
      <w:r w:rsidR="008A7D3F">
        <w:t>determinato</w:t>
      </w:r>
      <w:r w:rsidRPr="00DD356D">
        <w:t xml:space="preserve"> offerente né </w:t>
      </w:r>
      <w:r w:rsidR="008A7D3F">
        <w:t>divulgare</w:t>
      </w:r>
      <w:r w:rsidRPr="00DD356D">
        <w:t xml:space="preserve"> informazioni in altre forme</w:t>
      </w:r>
      <w:r w:rsidR="00FB4C14" w:rsidRPr="00DD356D">
        <w:t>.</w:t>
      </w:r>
    </w:p>
    <w:p w14:paraId="7CFDEDF0" w14:textId="3D59B434" w:rsidR="00FB4C14" w:rsidRPr="00DD356D" w:rsidRDefault="00D354A0" w:rsidP="006A44F9">
      <w:pPr>
        <w:pStyle w:val="IntensivesZitat"/>
      </w:pPr>
      <w:r w:rsidRPr="00DD356D">
        <w:t xml:space="preserve">Se il servizio richiedente </w:t>
      </w:r>
      <w:r w:rsidRPr="008A7D3F">
        <w:t>intende utilizzare i diritti della proprietà intellettuale</w:t>
      </w:r>
      <w:r w:rsidR="00FB4C14" w:rsidRPr="008A7D3F">
        <w:rPr>
          <w:color w:val="00B050"/>
          <w:szCs w:val="20"/>
        </w:rPr>
        <w:t xml:space="preserve"> </w:t>
      </w:r>
      <w:r w:rsidRPr="008A7D3F">
        <w:rPr>
          <w:szCs w:val="20"/>
        </w:rPr>
        <w:t>dell</w:t>
      </w:r>
      <w:r w:rsidR="00D949C4" w:rsidRPr="008A7D3F">
        <w:rPr>
          <w:szCs w:val="20"/>
        </w:rPr>
        <w:t>’</w:t>
      </w:r>
      <w:r w:rsidRPr="008A7D3F">
        <w:rPr>
          <w:szCs w:val="20"/>
        </w:rPr>
        <w:t>offerente</w:t>
      </w:r>
      <w:r w:rsidRPr="00DD356D">
        <w:rPr>
          <w:szCs w:val="20"/>
        </w:rPr>
        <w:t>, occorre disciplinare qui tale aspetto nel dettagli</w:t>
      </w:r>
      <w:r w:rsidR="008A7D3F">
        <w:rPr>
          <w:szCs w:val="20"/>
        </w:rPr>
        <w:t xml:space="preserve">o; </w:t>
      </w:r>
      <w:r w:rsidR="000A1AB4" w:rsidRPr="00DD356D">
        <w:rPr>
          <w:szCs w:val="20"/>
        </w:rPr>
        <w:t>l</w:t>
      </w:r>
      <w:r w:rsidR="00D949C4" w:rsidRPr="00DD356D">
        <w:rPr>
          <w:szCs w:val="20"/>
        </w:rPr>
        <w:t>’</w:t>
      </w:r>
      <w:r w:rsidR="000A1AB4" w:rsidRPr="00DD356D">
        <w:rPr>
          <w:szCs w:val="20"/>
        </w:rPr>
        <w:t xml:space="preserve">offerente deve </w:t>
      </w:r>
      <w:r w:rsidR="008A7D3F">
        <w:rPr>
          <w:szCs w:val="20"/>
        </w:rPr>
        <w:t>dare il consenso</w:t>
      </w:r>
      <w:r w:rsidR="000A1AB4" w:rsidRPr="00DD356D">
        <w:rPr>
          <w:szCs w:val="20"/>
        </w:rPr>
        <w:t xml:space="preserve"> (per quanto pos</w:t>
      </w:r>
      <w:r w:rsidR="003D3591" w:rsidRPr="00DD356D">
        <w:rPr>
          <w:szCs w:val="20"/>
        </w:rPr>
        <w:t>si</w:t>
      </w:r>
      <w:r w:rsidR="000A1AB4" w:rsidRPr="00DD356D">
        <w:rPr>
          <w:szCs w:val="20"/>
        </w:rPr>
        <w:t xml:space="preserve">bile) </w:t>
      </w:r>
      <w:r w:rsidR="008A7D3F">
        <w:rPr>
          <w:szCs w:val="20"/>
        </w:rPr>
        <w:t>al</w:t>
      </w:r>
      <w:r w:rsidR="00065113" w:rsidRPr="00DD356D">
        <w:rPr>
          <w:szCs w:val="20"/>
        </w:rPr>
        <w:t xml:space="preserve">la trasmissione dei </w:t>
      </w:r>
      <w:r w:rsidR="000A1AB4" w:rsidRPr="00DD356D">
        <w:rPr>
          <w:szCs w:val="20"/>
        </w:rPr>
        <w:t>diritti di protezione</w:t>
      </w:r>
      <w:r w:rsidR="00FB4C14" w:rsidRPr="00DD356D">
        <w:t xml:space="preserve">. </w:t>
      </w:r>
      <w:r w:rsidR="003D3591" w:rsidRPr="00DD356D">
        <w:rPr>
          <w:rFonts w:eastAsia="Times New Roman"/>
          <w:lang w:eastAsia="de-CH"/>
        </w:rPr>
        <w:t>Il CCAP raccomanda</w:t>
      </w:r>
      <w:r w:rsidR="00FB4C14" w:rsidRPr="00DD356D">
        <w:rPr>
          <w:rFonts w:eastAsia="Times New Roman"/>
          <w:lang w:eastAsia="de-CH"/>
        </w:rPr>
        <w:t xml:space="preserve"> </w:t>
      </w:r>
      <w:r w:rsidR="003D3591" w:rsidRPr="00DD356D">
        <w:rPr>
          <w:rFonts w:eastAsia="Times New Roman"/>
          <w:lang w:eastAsia="de-CH"/>
        </w:rPr>
        <w:t xml:space="preserve">di </w:t>
      </w:r>
      <w:r w:rsidR="008A7D3F">
        <w:rPr>
          <w:rFonts w:eastAsia="Times New Roman"/>
          <w:lang w:eastAsia="de-CH"/>
        </w:rPr>
        <w:t>concordare</w:t>
      </w:r>
      <w:r w:rsidR="003D3591" w:rsidRPr="00DD356D">
        <w:rPr>
          <w:rFonts w:eastAsia="Times New Roman"/>
          <w:lang w:eastAsia="de-CH"/>
        </w:rPr>
        <w:t xml:space="preserve"> le regole di utilizzo con il servizio giuridico competente</w:t>
      </w:r>
      <w:r w:rsidR="00FB4C14" w:rsidRPr="00DD356D">
        <w:rPr>
          <w:rFonts w:eastAsia="Times New Roman"/>
          <w:lang w:eastAsia="de-CH"/>
        </w:rPr>
        <w:t>.</w:t>
      </w:r>
    </w:p>
    <w:p w14:paraId="2F3AFA40" w14:textId="1D1AAC69" w:rsidR="00FB4C14" w:rsidRPr="00026338" w:rsidRDefault="00026338" w:rsidP="00C46139">
      <w:pPr>
        <w:pStyle w:val="berschrift10"/>
        <w:ind w:left="0" w:hanging="680"/>
      </w:pPr>
      <w:bookmarkStart w:id="10" w:name="_Toc108451515"/>
      <w:r w:rsidRPr="00026338">
        <w:t>Remunerazione</w:t>
      </w:r>
      <w:bookmarkEnd w:id="10"/>
    </w:p>
    <w:p w14:paraId="049F3E39" w14:textId="772124DE" w:rsidR="00FB4C14" w:rsidRPr="00FC3FD9" w:rsidRDefault="003164B5" w:rsidP="006A44F9">
      <w:pPr>
        <w:pStyle w:val="IntensivesZitat"/>
        <w:rPr>
          <w:lang w:eastAsia="de-CH"/>
        </w:rPr>
      </w:pPr>
      <w:r w:rsidRPr="00DD356D">
        <w:rPr>
          <w:lang w:eastAsia="de-CH"/>
        </w:rPr>
        <w:t>Qualora fosse previst</w:t>
      </w:r>
      <w:r w:rsidR="00EB67A3" w:rsidRPr="00DD356D">
        <w:rPr>
          <w:lang w:eastAsia="de-CH"/>
        </w:rPr>
        <w:t>o</w:t>
      </w:r>
      <w:r w:rsidRPr="00DD356D">
        <w:rPr>
          <w:lang w:eastAsia="de-CH"/>
        </w:rPr>
        <w:t xml:space="preserve"> </w:t>
      </w:r>
      <w:r w:rsidR="00EB67A3" w:rsidRPr="00DD356D">
        <w:rPr>
          <w:lang w:eastAsia="de-CH"/>
        </w:rPr>
        <w:t>un utilizzo</w:t>
      </w:r>
      <w:r w:rsidRPr="00DD356D">
        <w:rPr>
          <w:lang w:eastAsia="de-CH"/>
        </w:rPr>
        <w:t xml:space="preserve"> dei </w:t>
      </w:r>
      <w:r w:rsidRPr="00FC3FD9">
        <w:rPr>
          <w:lang w:eastAsia="de-CH"/>
        </w:rPr>
        <w:t xml:space="preserve">diritti della proprietà intellettuale </w:t>
      </w:r>
      <w:r w:rsidR="00EA3810" w:rsidRPr="00FC3FD9">
        <w:rPr>
          <w:lang w:eastAsia="de-CH"/>
        </w:rPr>
        <w:t>de</w:t>
      </w:r>
      <w:r w:rsidR="001A2DA3" w:rsidRPr="00FC3FD9">
        <w:rPr>
          <w:lang w:eastAsia="de-CH"/>
        </w:rPr>
        <w:t>i</w:t>
      </w:r>
      <w:r w:rsidRPr="00FC3FD9">
        <w:rPr>
          <w:lang w:eastAsia="de-CH"/>
        </w:rPr>
        <w:t xml:space="preserve"> partecipanti al dialogo, </w:t>
      </w:r>
      <w:r w:rsidR="00FC3FD9" w:rsidRPr="00FC3FD9">
        <w:rPr>
          <w:lang w:eastAsia="de-CH"/>
        </w:rPr>
        <w:t>tale utilizzo va</w:t>
      </w:r>
      <w:r w:rsidR="00475863" w:rsidRPr="00FC3FD9">
        <w:rPr>
          <w:lang w:eastAsia="de-CH"/>
        </w:rPr>
        <w:t xml:space="preserve"> </w:t>
      </w:r>
      <w:r w:rsidRPr="00FC3FD9">
        <w:rPr>
          <w:lang w:eastAsia="de-CH"/>
        </w:rPr>
        <w:t xml:space="preserve">sempre </w:t>
      </w:r>
      <w:r w:rsidR="00FC3FD9">
        <w:rPr>
          <w:lang w:eastAsia="de-CH"/>
        </w:rPr>
        <w:t>remunerato</w:t>
      </w:r>
      <w:r w:rsidR="00FB4C14" w:rsidRPr="00622BBC">
        <w:rPr>
          <w:lang w:eastAsia="de-CH"/>
        </w:rPr>
        <w:t xml:space="preserve">. </w:t>
      </w:r>
      <w:r w:rsidR="007A1A6A" w:rsidRPr="00622BBC">
        <w:rPr>
          <w:lang w:eastAsia="de-CH"/>
        </w:rPr>
        <w:t>Generalmente,</w:t>
      </w:r>
      <w:r w:rsidR="00FC3FD9" w:rsidRPr="00622BBC">
        <w:rPr>
          <w:lang w:eastAsia="de-CH"/>
        </w:rPr>
        <w:t xml:space="preserve"> la remunerazione completa </w:t>
      </w:r>
      <w:r w:rsidR="00622BBC" w:rsidRPr="00622BBC">
        <w:rPr>
          <w:lang w:eastAsia="de-CH"/>
        </w:rPr>
        <w:t>del</w:t>
      </w:r>
      <w:r w:rsidR="005A5F72" w:rsidRPr="00622BBC">
        <w:rPr>
          <w:lang w:eastAsia="de-CH"/>
        </w:rPr>
        <w:t xml:space="preserve">le </w:t>
      </w:r>
      <w:r w:rsidR="008B52F7" w:rsidRPr="00622BBC">
        <w:rPr>
          <w:lang w:eastAsia="de-CH"/>
        </w:rPr>
        <w:t xml:space="preserve">soluzioni o </w:t>
      </w:r>
      <w:r w:rsidR="00622BBC" w:rsidRPr="00622BBC">
        <w:rPr>
          <w:lang w:eastAsia="de-CH"/>
        </w:rPr>
        <w:t>delle modalità proposte da</w:t>
      </w:r>
      <w:r w:rsidR="008B52F7" w:rsidRPr="00622BBC">
        <w:rPr>
          <w:lang w:eastAsia="de-CH"/>
        </w:rPr>
        <w:t xml:space="preserve"> un</w:t>
      </w:r>
      <w:r w:rsidR="00FC3FD9" w:rsidRPr="00622BBC">
        <w:rPr>
          <w:lang w:eastAsia="de-CH"/>
        </w:rPr>
        <w:t xml:space="preserve"> </w:t>
      </w:r>
      <w:r w:rsidR="008B52F7" w:rsidRPr="00622BBC">
        <w:rPr>
          <w:lang w:eastAsia="de-CH"/>
        </w:rPr>
        <w:t>offerente comporta costi aggiuntivi considerevoli per il progetto previsto</w:t>
      </w:r>
      <w:r w:rsidR="00FB4C14" w:rsidRPr="00622BBC">
        <w:rPr>
          <w:lang w:eastAsia="de-CH"/>
        </w:rPr>
        <w:t xml:space="preserve">. </w:t>
      </w:r>
      <w:r w:rsidR="008B52F7" w:rsidRPr="00622BBC">
        <w:rPr>
          <w:lang w:eastAsia="de-CH"/>
        </w:rPr>
        <w:t xml:space="preserve">Il </w:t>
      </w:r>
      <w:r w:rsidR="008B52F7" w:rsidRPr="00622BBC">
        <w:rPr>
          <w:lang w:eastAsia="de-CH"/>
        </w:rPr>
        <w:lastRenderedPageBreak/>
        <w:t xml:space="preserve">CCAP raccomanda di </w:t>
      </w:r>
      <w:r w:rsidR="00FC3FD9" w:rsidRPr="00622BBC">
        <w:rPr>
          <w:lang w:eastAsia="de-CH"/>
        </w:rPr>
        <w:t>concordare</w:t>
      </w:r>
      <w:r w:rsidR="00FC3FD9">
        <w:rPr>
          <w:lang w:eastAsia="de-CH"/>
        </w:rPr>
        <w:t xml:space="preserve"> </w:t>
      </w:r>
      <w:r w:rsidR="008B52F7" w:rsidRPr="00FC3FD9">
        <w:rPr>
          <w:lang w:eastAsia="de-CH"/>
        </w:rPr>
        <w:t xml:space="preserve">simili regolamentazioni </w:t>
      </w:r>
      <w:r w:rsidR="00FC3FD9" w:rsidRPr="00FC3FD9">
        <w:rPr>
          <w:lang w:eastAsia="de-CH"/>
        </w:rPr>
        <w:t>della remunerazione</w:t>
      </w:r>
      <w:r w:rsidR="008B52F7" w:rsidRPr="00FC3FD9">
        <w:rPr>
          <w:lang w:eastAsia="de-CH"/>
        </w:rPr>
        <w:t xml:space="preserve"> con </w:t>
      </w:r>
      <w:r w:rsidR="008B52F7" w:rsidRPr="00FC3FD9">
        <w:rPr>
          <w:rFonts w:eastAsia="Times New Roman"/>
          <w:lang w:eastAsia="de-CH"/>
        </w:rPr>
        <w:t>il servizio giuridico competente.</w:t>
      </w:r>
    </w:p>
    <w:p w14:paraId="6C22C36E" w14:textId="0860F3B2" w:rsidR="00FB4C14" w:rsidRPr="00F62F81" w:rsidRDefault="00F73182" w:rsidP="00CB09CD">
      <w:pPr>
        <w:spacing w:after="120"/>
      </w:pPr>
      <w:r w:rsidRPr="00622BBC">
        <w:t>Per la</w:t>
      </w:r>
      <w:r w:rsidR="001B67C7" w:rsidRPr="00622BBC">
        <w:t xml:space="preserve"> </w:t>
      </w:r>
      <w:r w:rsidR="001B67C7" w:rsidRPr="00F62F81">
        <w:t>partecipazione al dialogo e l</w:t>
      </w:r>
      <w:r w:rsidR="00D949C4" w:rsidRPr="00F62F81">
        <w:t>’</w:t>
      </w:r>
      <w:r w:rsidR="001B67C7" w:rsidRPr="00F62F81">
        <w:t>elaborazione di risultati nel quadro della procedura di dialogo</w:t>
      </w:r>
      <w:r w:rsidRPr="00F62F81">
        <w:t>,</w:t>
      </w:r>
      <w:r w:rsidR="001B67C7" w:rsidRPr="00F62F81">
        <w:t xml:space="preserve"> </w:t>
      </w:r>
      <w:r w:rsidR="00622BBC" w:rsidRPr="00F62F81">
        <w:t>gli</w:t>
      </w:r>
      <w:r w:rsidR="001B67C7" w:rsidRPr="00F62F81">
        <w:t xml:space="preserve"> offerenti</w:t>
      </w:r>
      <w:r w:rsidRPr="00F62F81">
        <w:t xml:space="preserve"> che non hanno ottenuto l</w:t>
      </w:r>
      <w:r w:rsidR="00D949C4" w:rsidRPr="00F62F81">
        <w:t>’</w:t>
      </w:r>
      <w:r w:rsidRPr="00F62F81">
        <w:t xml:space="preserve">aggiudicazione </w:t>
      </w:r>
      <w:r w:rsidR="00622BBC" w:rsidRPr="00F62F81">
        <w:t>sono remunerati come</w:t>
      </w:r>
      <w:r w:rsidR="00DA63E7" w:rsidRPr="00F62F81">
        <w:t xml:space="preserve"> </w:t>
      </w:r>
      <w:r w:rsidR="00622BBC" w:rsidRPr="00F62F81">
        <w:t>segue:</w:t>
      </w:r>
    </w:p>
    <w:p w14:paraId="0CB0520B" w14:textId="07068818" w:rsidR="00FB4C14" w:rsidRPr="005C1BC0" w:rsidRDefault="00622BBC" w:rsidP="005B5DD6">
      <w:pPr>
        <w:numPr>
          <w:ilvl w:val="0"/>
          <w:numId w:val="15"/>
        </w:numPr>
        <w:spacing w:after="120"/>
      </w:pPr>
      <w:r w:rsidRPr="00F62F81">
        <w:t>i</w:t>
      </w:r>
      <w:r w:rsidR="00DA63E7" w:rsidRPr="00F62F81">
        <w:t xml:space="preserve"> costi sostenuti per la partecipazione</w:t>
      </w:r>
      <w:r w:rsidR="008D2E5D" w:rsidRPr="00F62F81">
        <w:t xml:space="preserve"> </w:t>
      </w:r>
      <w:r w:rsidR="00DA63E7" w:rsidRPr="00F62F81">
        <w:t xml:space="preserve">al dialogo </w:t>
      </w:r>
      <w:r w:rsidRPr="00F62F81">
        <w:t xml:space="preserve">sono </w:t>
      </w:r>
      <w:r w:rsidR="001301D3">
        <w:t>indennizzati</w:t>
      </w:r>
      <w:r w:rsidR="00FB4C14" w:rsidRPr="00F62F81">
        <w:t xml:space="preserve"> </w:t>
      </w:r>
      <w:sdt>
        <w:sdtPr>
          <w:id w:val="-1147970240"/>
          <w:placeholder>
            <w:docPart w:val="06DCC97E2F1F479C951E8159F0E222DA"/>
          </w:placeholder>
          <w:showingPlcHdr/>
          <w:comboBox>
            <w:listItem w:displayText="Wählen Sie ein Element aus." w:value="Selezionare un elemento"/>
            <w:listItem w:displayText="secondo il dispendio" w:value="secondo il dispendio"/>
            <w:listItem w:displayText="in modo forfettario" w:value="in modo forfettario"/>
          </w:comboBox>
        </w:sdtPr>
        <w:sdtEndPr/>
        <w:sdtContent>
          <w:r w:rsidRPr="00F62F81">
            <w:rPr>
              <w:i/>
              <w:color w:val="FF0000"/>
            </w:rPr>
            <w:t>Selezionare un elemento</w:t>
          </w:r>
        </w:sdtContent>
      </w:sdt>
      <w:r w:rsidR="00FB4C14" w:rsidRPr="00F62F81">
        <w:t xml:space="preserve">. </w:t>
      </w:r>
      <w:r w:rsidR="005A7D1F" w:rsidRPr="00F62F81">
        <w:t xml:space="preserve">La tariffa oraria è di </w:t>
      </w:r>
      <w:r w:rsidR="00FB4C14" w:rsidRPr="00F62F81">
        <w:t>CHF</w:t>
      </w:r>
      <w:r w:rsidR="00FB4C14" w:rsidRPr="00F62F81">
        <w:rPr>
          <w:color w:val="FF0000"/>
        </w:rPr>
        <w:t xml:space="preserve"> </w:t>
      </w:r>
      <w:sdt>
        <w:sdtPr>
          <w:id w:val="-307554380"/>
          <w:placeholder>
            <w:docPart w:val="DFFCEF2E13C8440E8C87CB931E8C85D1"/>
          </w:placeholder>
          <w:showingPlcHdr/>
        </w:sdtPr>
        <w:sdtEndPr/>
        <w:sdtContent>
          <w:r w:rsidR="005A7D1F" w:rsidRPr="00F62F81">
            <w:rPr>
              <w:i/>
              <w:color w:val="FF0000"/>
            </w:rPr>
            <w:t>Indicare l</w:t>
          </w:r>
          <w:r w:rsidR="00D949C4" w:rsidRPr="00F62F81">
            <w:rPr>
              <w:i/>
              <w:color w:val="FF0000"/>
            </w:rPr>
            <w:t>’</w:t>
          </w:r>
          <w:r w:rsidR="005A7D1F" w:rsidRPr="00F62F81">
            <w:rPr>
              <w:i/>
              <w:color w:val="FF0000"/>
            </w:rPr>
            <w:t>importo</w:t>
          </w:r>
        </w:sdtContent>
      </w:sdt>
      <w:r w:rsidR="00CB09CD" w:rsidRPr="00F62F81">
        <w:t xml:space="preserve"> </w:t>
      </w:r>
      <w:r w:rsidR="00FB4C14" w:rsidRPr="00F62F81">
        <w:t>(</w:t>
      </w:r>
      <w:r w:rsidR="005A7D1F" w:rsidRPr="00F62F81">
        <w:t>IVA esclusa</w:t>
      </w:r>
      <w:r w:rsidR="00CB09CD" w:rsidRPr="00F62F81">
        <w:t>)</w:t>
      </w:r>
      <w:r w:rsidR="005A7D1F" w:rsidRPr="00F62F81">
        <w:t>.</w:t>
      </w:r>
      <w:r w:rsidR="00FB4C14" w:rsidRPr="00F62F81">
        <w:t xml:space="preserve"> </w:t>
      </w:r>
      <w:r w:rsidR="008B5D81" w:rsidRPr="00F62F81">
        <w:rPr>
          <w:rStyle w:val="IntensiveHervorhebung"/>
        </w:rPr>
        <w:t xml:space="preserve">La tariffa oraria va indicata solo </w:t>
      </w:r>
      <w:r w:rsidRPr="00F62F81">
        <w:rPr>
          <w:rStyle w:val="IntensiveHervorhebung"/>
        </w:rPr>
        <w:t xml:space="preserve">se </w:t>
      </w:r>
      <w:r w:rsidR="00E56E49" w:rsidRPr="00F62F81">
        <w:rPr>
          <w:rStyle w:val="IntensiveHervorhebung"/>
        </w:rPr>
        <w:t xml:space="preserve">viene </w:t>
      </w:r>
      <w:r w:rsidR="005019A5" w:rsidRPr="00F62F81">
        <w:rPr>
          <w:rStyle w:val="IntensiveHervorhebung"/>
        </w:rPr>
        <w:t>eseguita</w:t>
      </w:r>
      <w:r w:rsidR="00E56E49" w:rsidRPr="00F62F81">
        <w:rPr>
          <w:rStyle w:val="IntensiveHervorhebung"/>
        </w:rPr>
        <w:t xml:space="preserve"> un</w:t>
      </w:r>
      <w:r w:rsidR="005019A5" w:rsidRPr="00F62F81">
        <w:rPr>
          <w:rStyle w:val="IntensiveHervorhebung"/>
        </w:rPr>
        <w:t>a</w:t>
      </w:r>
      <w:r w:rsidR="008B5D81" w:rsidRPr="00F62F81">
        <w:rPr>
          <w:rStyle w:val="IntensiveHervorhebung"/>
        </w:rPr>
        <w:t xml:space="preserve"> </w:t>
      </w:r>
      <w:r w:rsidR="005019A5" w:rsidRPr="00F62F81">
        <w:rPr>
          <w:rStyle w:val="IntensiveHervorhebung"/>
        </w:rPr>
        <w:t>fatturazione</w:t>
      </w:r>
      <w:r w:rsidR="008B5D81" w:rsidRPr="00F62F81">
        <w:rPr>
          <w:rStyle w:val="IntensiveHervorhebung"/>
        </w:rPr>
        <w:t xml:space="preserve"> in base </w:t>
      </w:r>
      <w:r w:rsidRPr="00F62F81">
        <w:rPr>
          <w:rStyle w:val="IntensiveHervorhebung"/>
        </w:rPr>
        <w:t xml:space="preserve">al </w:t>
      </w:r>
      <w:r w:rsidRPr="005C1BC0">
        <w:rPr>
          <w:rStyle w:val="IntensiveHervorhebung"/>
        </w:rPr>
        <w:t>dispendio di tempo</w:t>
      </w:r>
      <w:r w:rsidR="008B5D81" w:rsidRPr="005C1BC0">
        <w:rPr>
          <w:rStyle w:val="IntensiveHervorhebung"/>
        </w:rPr>
        <w:t>.</w:t>
      </w:r>
      <w:r w:rsidR="00FB4C14" w:rsidRPr="005C1BC0">
        <w:rPr>
          <w:rStyle w:val="IntensiveHervorhebung"/>
        </w:rPr>
        <w:t xml:space="preserve"> </w:t>
      </w:r>
      <w:r w:rsidR="008B5D81" w:rsidRPr="005C1BC0">
        <w:rPr>
          <w:rStyle w:val="IntensiveHervorhebung"/>
        </w:rPr>
        <w:t xml:space="preserve">In caso di consultazioni impegnative si raccomanda </w:t>
      </w:r>
      <w:r w:rsidR="001301D3" w:rsidRPr="005C1BC0">
        <w:rPr>
          <w:rStyle w:val="IntensiveHervorhebung"/>
        </w:rPr>
        <w:t>una remunerazione in base a</w:t>
      </w:r>
      <w:r w:rsidRPr="005C1BC0">
        <w:rPr>
          <w:rStyle w:val="IntensiveHervorhebung"/>
        </w:rPr>
        <w:t>l dispendio</w:t>
      </w:r>
      <w:r w:rsidR="00F62F81" w:rsidRPr="005C1BC0">
        <w:rPr>
          <w:rStyle w:val="IntensiveHervorhebung"/>
        </w:rPr>
        <w:t xml:space="preserve"> di tempo</w:t>
      </w:r>
      <w:r w:rsidR="00CB09CD" w:rsidRPr="005C1BC0">
        <w:rPr>
          <w:rStyle w:val="IntensiveHervorhebung"/>
        </w:rPr>
        <w:t>.</w:t>
      </w:r>
    </w:p>
    <w:p w14:paraId="634825DE" w14:textId="44DF3234" w:rsidR="00FB4C14" w:rsidRPr="00171A75" w:rsidRDefault="008D6131" w:rsidP="005B5DD6">
      <w:pPr>
        <w:numPr>
          <w:ilvl w:val="0"/>
          <w:numId w:val="15"/>
        </w:numPr>
        <w:spacing w:after="120"/>
      </w:pPr>
      <w:sdt>
        <w:sdtPr>
          <w:id w:val="1775283996"/>
          <w:placeholder>
            <w:docPart w:val="474FBF5CF13741D0B1AE240D9F7F155D"/>
          </w:placeholder>
          <w:showingPlcHdr/>
          <w:comboBox>
            <w:listItem w:value="Wählen Sie ein Element aus"/>
            <w:listItem w:displayText="il tetto massimo" w:value="il tetto massimo"/>
            <w:listItem w:displayText="l'importo forfettario" w:value="l'importo forfettario"/>
          </w:comboBox>
        </w:sdtPr>
        <w:sdtEndPr/>
        <w:sdtContent>
          <w:r w:rsidR="00F62F81" w:rsidRPr="00171A75">
            <w:rPr>
              <w:i/>
              <w:color w:val="FF0000"/>
            </w:rPr>
            <w:t>Selezionare un elemento</w:t>
          </w:r>
        </w:sdtContent>
      </w:sdt>
      <w:r w:rsidR="00C12A11" w:rsidRPr="00171A75">
        <w:t xml:space="preserve"> </w:t>
      </w:r>
      <w:r w:rsidR="005F14D8" w:rsidRPr="00171A75">
        <w:t xml:space="preserve">per la prima consultazione ammonta a </w:t>
      </w:r>
      <w:r w:rsidR="00FB4C14" w:rsidRPr="00171A75">
        <w:t xml:space="preserve">CHF </w:t>
      </w:r>
      <w:sdt>
        <w:sdtPr>
          <w:id w:val="876359337"/>
          <w:placeholder>
            <w:docPart w:val="1C962014F19442BB9915ED0158D51526"/>
          </w:placeholder>
          <w:showingPlcHdr/>
        </w:sdtPr>
        <w:sdtEndPr/>
        <w:sdtContent>
          <w:r w:rsidR="00867C2E" w:rsidRPr="00171A75">
            <w:rPr>
              <w:i/>
              <w:color w:val="FF0000"/>
            </w:rPr>
            <w:t>Indicare l</w:t>
          </w:r>
          <w:r w:rsidR="00D949C4" w:rsidRPr="00171A75">
            <w:rPr>
              <w:i/>
              <w:color w:val="FF0000"/>
            </w:rPr>
            <w:t>’</w:t>
          </w:r>
          <w:r w:rsidR="00867C2E" w:rsidRPr="00171A75">
            <w:rPr>
              <w:i/>
              <w:color w:val="FF0000"/>
            </w:rPr>
            <w:t>importo</w:t>
          </w:r>
        </w:sdtContent>
      </w:sdt>
      <w:r w:rsidR="00FB4C14" w:rsidRPr="00171A75">
        <w:t xml:space="preserve"> (</w:t>
      </w:r>
      <w:r w:rsidR="005F14D8" w:rsidRPr="00171A75">
        <w:t>IVA esclusa</w:t>
      </w:r>
      <w:r w:rsidR="00FB4C14" w:rsidRPr="00171A75">
        <w:t>).</w:t>
      </w:r>
    </w:p>
    <w:p w14:paraId="61E1A67D" w14:textId="27AC0F4F" w:rsidR="00FB4C14" w:rsidRPr="00171A75" w:rsidRDefault="008D6131" w:rsidP="005B5DD6">
      <w:pPr>
        <w:numPr>
          <w:ilvl w:val="0"/>
          <w:numId w:val="15"/>
        </w:numPr>
        <w:spacing w:after="120"/>
      </w:pPr>
      <w:sdt>
        <w:sdtPr>
          <w:id w:val="138159490"/>
          <w:placeholder>
            <w:docPart w:val="CD6099E98D334F8B93A4C09AF65E45DB"/>
          </w:placeholder>
          <w:showingPlcHdr/>
          <w:comboBox>
            <w:listItem w:value="Wählen Sie ein Element aus"/>
            <w:listItem w:displayText="il tetto massimo" w:value="il tetto massimo"/>
            <w:listItem w:displayText="l'importo forfettario" w:value="l'importo forfettario"/>
          </w:comboBox>
        </w:sdtPr>
        <w:sdtEndPr/>
        <w:sdtContent>
          <w:r w:rsidR="00867C2E" w:rsidRPr="00171A75">
            <w:rPr>
              <w:i/>
              <w:color w:val="FF0000"/>
            </w:rPr>
            <w:t>Selezionare un elemento</w:t>
          </w:r>
        </w:sdtContent>
      </w:sdt>
      <w:r w:rsidR="00FB4C14" w:rsidRPr="00171A75">
        <w:t xml:space="preserve"> </w:t>
      </w:r>
      <w:r w:rsidR="005F14D8" w:rsidRPr="00171A75">
        <w:t xml:space="preserve">per la seconda consultazione ammonta a </w:t>
      </w:r>
      <w:r w:rsidR="00FB4C14" w:rsidRPr="00171A75">
        <w:t xml:space="preserve">CHF </w:t>
      </w:r>
      <w:sdt>
        <w:sdtPr>
          <w:id w:val="1186706627"/>
          <w:placeholder>
            <w:docPart w:val="B1C98F3AB333446A8AFB3EA9D4338E9B"/>
          </w:placeholder>
          <w:showingPlcHdr/>
        </w:sdtPr>
        <w:sdtEndPr/>
        <w:sdtContent>
          <w:r w:rsidR="00867C2E" w:rsidRPr="00171A75">
            <w:rPr>
              <w:i/>
              <w:color w:val="FF0000"/>
            </w:rPr>
            <w:t>Indicare l</w:t>
          </w:r>
          <w:r w:rsidR="00D949C4" w:rsidRPr="00171A75">
            <w:rPr>
              <w:i/>
              <w:color w:val="FF0000"/>
            </w:rPr>
            <w:t>’</w:t>
          </w:r>
          <w:r w:rsidR="00867C2E" w:rsidRPr="00171A75">
            <w:rPr>
              <w:i/>
              <w:color w:val="FF0000"/>
            </w:rPr>
            <w:t>importo</w:t>
          </w:r>
        </w:sdtContent>
      </w:sdt>
      <w:r w:rsidR="00FB4C14" w:rsidRPr="00171A75">
        <w:t xml:space="preserve"> (</w:t>
      </w:r>
      <w:r w:rsidR="005F14D8" w:rsidRPr="00171A75">
        <w:t>IVA esclusa</w:t>
      </w:r>
      <w:r w:rsidR="00FB4C14" w:rsidRPr="00171A75">
        <w:t>).</w:t>
      </w:r>
    </w:p>
    <w:p w14:paraId="28BCF861" w14:textId="77BB20F6" w:rsidR="00FB4C14" w:rsidRPr="00F62F81" w:rsidRDefault="008D6131" w:rsidP="005B5DD6">
      <w:pPr>
        <w:numPr>
          <w:ilvl w:val="0"/>
          <w:numId w:val="15"/>
        </w:numPr>
        <w:spacing w:after="120"/>
      </w:pPr>
      <w:sdt>
        <w:sdtPr>
          <w:id w:val="-943760700"/>
          <w:placeholder>
            <w:docPart w:val="0C6D0191C33D45029FAE11C85B87A0A4"/>
          </w:placeholder>
          <w:showingPlcHdr/>
          <w:comboBox>
            <w:listItem w:value="Wählen Sie ein Element aus"/>
            <w:listItem w:displayText="il tetto massimo" w:value="il tetto massimo"/>
            <w:listItem w:displayText="l'importo forfettario" w:value="l'importo forfettario"/>
          </w:comboBox>
        </w:sdtPr>
        <w:sdtEndPr/>
        <w:sdtContent>
          <w:r w:rsidR="00867C2E" w:rsidRPr="00171A75">
            <w:rPr>
              <w:i/>
              <w:color w:val="FF0000"/>
            </w:rPr>
            <w:t>Selezionare un elemento</w:t>
          </w:r>
        </w:sdtContent>
      </w:sdt>
      <w:r w:rsidR="00FB4C14" w:rsidRPr="00171A75">
        <w:t xml:space="preserve"> </w:t>
      </w:r>
      <w:r w:rsidR="005F14D8" w:rsidRPr="00171A75">
        <w:t>per la terza</w:t>
      </w:r>
      <w:r w:rsidR="005F14D8" w:rsidRPr="00F62F81">
        <w:t xml:space="preserve"> consultazione ammonta a </w:t>
      </w:r>
      <w:r w:rsidR="00FB4C14" w:rsidRPr="00F62F81">
        <w:t xml:space="preserve">CHF </w:t>
      </w:r>
      <w:sdt>
        <w:sdtPr>
          <w:id w:val="124507578"/>
          <w:placeholder>
            <w:docPart w:val="ED2910B3740447FF8083D5F17506BDE8"/>
          </w:placeholder>
          <w:showingPlcHdr/>
        </w:sdtPr>
        <w:sdtEndPr/>
        <w:sdtContent>
          <w:r w:rsidR="00867C2E" w:rsidRPr="00F62F81">
            <w:rPr>
              <w:i/>
              <w:color w:val="FF0000"/>
            </w:rPr>
            <w:t>Indicare l</w:t>
          </w:r>
          <w:r w:rsidR="00D949C4" w:rsidRPr="00F62F81">
            <w:rPr>
              <w:i/>
              <w:color w:val="FF0000"/>
            </w:rPr>
            <w:t>’</w:t>
          </w:r>
          <w:r w:rsidR="00867C2E" w:rsidRPr="00F62F81">
            <w:rPr>
              <w:i/>
              <w:color w:val="FF0000"/>
            </w:rPr>
            <w:t>importo</w:t>
          </w:r>
        </w:sdtContent>
      </w:sdt>
      <w:r w:rsidR="00FB4C14" w:rsidRPr="00F62F81">
        <w:t xml:space="preserve"> (</w:t>
      </w:r>
      <w:r w:rsidR="005F14D8" w:rsidRPr="00F62F81">
        <w:t>IVA esclusa</w:t>
      </w:r>
      <w:r w:rsidR="00FB4C14" w:rsidRPr="00F62F81">
        <w:t>).</w:t>
      </w:r>
    </w:p>
    <w:p w14:paraId="74917B73" w14:textId="2410A42C" w:rsidR="00FB4C14" w:rsidRPr="006F1CBA" w:rsidRDefault="005C1BC0" w:rsidP="00CB09CD">
      <w:pPr>
        <w:spacing w:after="120"/>
      </w:pPr>
      <w:r>
        <w:t>Il dispendio sostenuto</w:t>
      </w:r>
      <w:r w:rsidR="00AE75D4" w:rsidRPr="006F1CBA">
        <w:t xml:space="preserve"> dall</w:t>
      </w:r>
      <w:r w:rsidR="00D949C4" w:rsidRPr="006F1CBA">
        <w:t>’</w:t>
      </w:r>
      <w:r w:rsidR="00AE75D4" w:rsidRPr="006F1CBA">
        <w:t>offerente per l</w:t>
      </w:r>
      <w:r w:rsidR="00D949C4" w:rsidRPr="006F1CBA">
        <w:t>’</w:t>
      </w:r>
      <w:r w:rsidR="00AE75D4" w:rsidRPr="006F1CBA">
        <w:t xml:space="preserve">organizzazione della </w:t>
      </w:r>
      <w:r w:rsidR="006F1CBA" w:rsidRPr="006F1CBA">
        <w:t>consultazione</w:t>
      </w:r>
      <w:r w:rsidR="00AE75D4" w:rsidRPr="006F1CBA">
        <w:t xml:space="preserve"> (</w:t>
      </w:r>
      <w:r w:rsidR="009156D5" w:rsidRPr="006F1CBA">
        <w:t>spese</w:t>
      </w:r>
      <w:r w:rsidR="00AE75D4" w:rsidRPr="006F1CBA">
        <w:t xml:space="preserve"> amministrativ</w:t>
      </w:r>
      <w:r w:rsidR="009156D5" w:rsidRPr="006F1CBA">
        <w:t>e</w:t>
      </w:r>
      <w:r w:rsidR="00AE75D4" w:rsidRPr="006F1CBA">
        <w:t xml:space="preserve">) non </w:t>
      </w:r>
      <w:r>
        <w:t>viene</w:t>
      </w:r>
      <w:r w:rsidR="00AE75D4" w:rsidRPr="006F1CBA">
        <w:t xml:space="preserve"> </w:t>
      </w:r>
      <w:r w:rsidR="001301D3">
        <w:t>i</w:t>
      </w:r>
      <w:r>
        <w:t>ndennizzato</w:t>
      </w:r>
      <w:r w:rsidR="00FB4C14" w:rsidRPr="006F1CBA">
        <w:t>.</w:t>
      </w:r>
    </w:p>
    <w:p w14:paraId="0C39DF4B" w14:textId="1E22131E" w:rsidR="00FB4C14" w:rsidRPr="00171A75" w:rsidRDefault="005C1BC0" w:rsidP="00CB09CD">
      <w:pPr>
        <w:spacing w:after="120"/>
      </w:pPr>
      <w:r w:rsidRPr="00171A75">
        <w:t>Il dispendio</w:t>
      </w:r>
      <w:r w:rsidR="00AE75D4" w:rsidRPr="00171A75">
        <w:t xml:space="preserve"> per l</w:t>
      </w:r>
      <w:r w:rsidR="00D949C4" w:rsidRPr="00171A75">
        <w:t>’</w:t>
      </w:r>
      <w:r w:rsidR="00AE75D4" w:rsidRPr="00171A75">
        <w:t>elaborazione delle offerte nonché eventuali</w:t>
      </w:r>
      <w:r w:rsidR="00FB4C14" w:rsidRPr="00171A75">
        <w:t xml:space="preserve"> </w:t>
      </w:r>
      <w:r w:rsidR="00AE75D4" w:rsidRPr="00171A75">
        <w:t xml:space="preserve">rettifiche non </w:t>
      </w:r>
      <w:r w:rsidRPr="00171A75">
        <w:t>viene</w:t>
      </w:r>
      <w:r w:rsidR="00AE75D4" w:rsidRPr="00171A75">
        <w:t xml:space="preserve"> indennizzat</w:t>
      </w:r>
      <w:r w:rsidRPr="00171A75">
        <w:t>o</w:t>
      </w:r>
      <w:r w:rsidR="006654DE" w:rsidRPr="00171A75">
        <w:t>.</w:t>
      </w:r>
    </w:p>
    <w:p w14:paraId="2338051B" w14:textId="719F42AD" w:rsidR="00FB4C14" w:rsidRPr="008F5969" w:rsidRDefault="00E2433D" w:rsidP="00CB09CD">
      <w:pPr>
        <w:spacing w:after="120"/>
      </w:pPr>
      <w:r w:rsidRPr="00171A75">
        <w:t xml:space="preserve">Non </w:t>
      </w:r>
      <w:r w:rsidR="0043204E" w:rsidRPr="00171A75">
        <w:t>vengono effettuati</w:t>
      </w:r>
      <w:r w:rsidRPr="00171A75">
        <w:t xml:space="preserve"> aumen</w:t>
      </w:r>
      <w:r w:rsidR="00171A75" w:rsidRPr="00171A75">
        <w:t xml:space="preserve">ti </w:t>
      </w:r>
      <w:r w:rsidRPr="00171A75">
        <w:t xml:space="preserve"> </w:t>
      </w:r>
      <w:sdt>
        <w:sdtPr>
          <w:id w:val="-1563478487"/>
          <w:placeholder>
            <w:docPart w:val="2048CEE34BA0498181415CF120E1BC27"/>
          </w:placeholder>
          <w:showingPlcHdr/>
          <w:comboBox>
            <w:listItem w:value="Wählen Sie ein Element aus"/>
            <w:listItem w:displayText="del tetto massimo" w:value="del tetto massimo"/>
            <w:listItem w:displayText="dell'importo forfettario" w:value="dell'importo forfettario"/>
          </w:comboBox>
        </w:sdtPr>
        <w:sdtEndPr/>
        <w:sdtContent>
          <w:r w:rsidRPr="00171A75">
            <w:rPr>
              <w:i/>
              <w:color w:val="FF0000"/>
            </w:rPr>
            <w:t>Selezionare un elemento</w:t>
          </w:r>
        </w:sdtContent>
      </w:sdt>
      <w:r w:rsidRPr="00171A75">
        <w:t>, neppure</w:t>
      </w:r>
      <w:r w:rsidRPr="008F5969">
        <w:t xml:space="preserve"> nel caso in cui </w:t>
      </w:r>
      <w:r w:rsidR="005C1BC0">
        <w:t>il dispendio</w:t>
      </w:r>
      <w:r w:rsidRPr="008F5969">
        <w:t xml:space="preserve"> </w:t>
      </w:r>
      <w:r w:rsidR="005C1BC0">
        <w:t>fatturabile</w:t>
      </w:r>
      <w:r w:rsidRPr="008F5969">
        <w:t xml:space="preserve"> </w:t>
      </w:r>
      <w:r w:rsidR="005C1BC0">
        <w:t>in maniera comprovabile superi</w:t>
      </w:r>
      <w:r w:rsidRPr="008F5969">
        <w:t xml:space="preserve"> </w:t>
      </w:r>
      <w:sdt>
        <w:sdtPr>
          <w:id w:val="-531729868"/>
          <w:placeholder>
            <w:docPart w:val="2F5A805AFD54408E819946A3798D5327"/>
          </w:placeholder>
          <w:showingPlcHdr/>
          <w:comboBox>
            <w:listItem w:value="Wählen Sie ein Element aus"/>
            <w:listItem w:displayText="il tetto massimo" w:value="il tetto massimo"/>
            <w:listItem w:displayText="l'importo forfettario" w:value="l'importo forfettario"/>
          </w:comboBox>
        </w:sdtPr>
        <w:sdtEndPr/>
        <w:sdtContent>
          <w:r w:rsidR="00171A75" w:rsidRPr="008F5969">
            <w:rPr>
              <w:i/>
              <w:color w:val="FF0000"/>
            </w:rPr>
            <w:t>Selezionare un elemento</w:t>
          </w:r>
        </w:sdtContent>
      </w:sdt>
      <w:r w:rsidR="00FB4C14" w:rsidRPr="008F5969">
        <w:t>.</w:t>
      </w:r>
    </w:p>
    <w:p w14:paraId="3728B3E0" w14:textId="1EE1ECFA" w:rsidR="00FB4C14" w:rsidRPr="008F5969" w:rsidRDefault="00A165B1" w:rsidP="00CB09CD">
      <w:pPr>
        <w:spacing w:after="120"/>
      </w:pPr>
      <w:r w:rsidRPr="008F5969">
        <w:t>Per quanto concerne l</w:t>
      </w:r>
      <w:r w:rsidR="00D949C4" w:rsidRPr="008F5969">
        <w:t>’</w:t>
      </w:r>
      <w:r w:rsidRPr="008F5969">
        <w:t>IVA, occorre adottare e indicare l</w:t>
      </w:r>
      <w:r w:rsidR="00D949C4" w:rsidRPr="008F5969">
        <w:t>’</w:t>
      </w:r>
      <w:r w:rsidRPr="008F5969">
        <w:t>aliquota determinante al momento della fornitura delle prestazioni</w:t>
      </w:r>
      <w:r w:rsidR="00FB4C14" w:rsidRPr="008F5969">
        <w:t>.</w:t>
      </w:r>
    </w:p>
    <w:p w14:paraId="5FF77EDB" w14:textId="18A11B40" w:rsidR="006E6A27" w:rsidRPr="006E6A27" w:rsidRDefault="005D3314" w:rsidP="006E6A27">
      <w:r w:rsidRPr="008F5969">
        <w:t>L</w:t>
      </w:r>
      <w:r w:rsidR="005B161A" w:rsidRPr="008F5969">
        <w:t>a</w:t>
      </w:r>
      <w:r w:rsidRPr="008F5969">
        <w:t xml:space="preserve"> prov</w:t>
      </w:r>
      <w:r w:rsidR="005B161A" w:rsidRPr="008F5969">
        <w:t>a</w:t>
      </w:r>
      <w:r w:rsidRPr="008F5969">
        <w:t xml:space="preserve"> relativ</w:t>
      </w:r>
      <w:r w:rsidR="005B161A" w:rsidRPr="008F5969">
        <w:t>a</w:t>
      </w:r>
      <w:r w:rsidRPr="008F5969">
        <w:t xml:space="preserve"> </w:t>
      </w:r>
      <w:r w:rsidR="00AB5011">
        <w:t>al dispendio</w:t>
      </w:r>
      <w:r w:rsidRPr="008F5969">
        <w:t xml:space="preserve"> </w:t>
      </w:r>
      <w:r w:rsidR="005C1BC0">
        <w:t xml:space="preserve">di tempo </w:t>
      </w:r>
      <w:r w:rsidRPr="008F5969">
        <w:t xml:space="preserve">e </w:t>
      </w:r>
      <w:r w:rsidR="004035F5" w:rsidRPr="008F5969">
        <w:t xml:space="preserve">la </w:t>
      </w:r>
      <w:r w:rsidR="00AB5011">
        <w:t>relativa</w:t>
      </w:r>
      <w:r w:rsidR="004035F5" w:rsidRPr="008F5969">
        <w:t xml:space="preserve"> fatturazione</w:t>
      </w:r>
      <w:r w:rsidR="00DB4FE9" w:rsidRPr="008F5969">
        <w:t xml:space="preserve"> </w:t>
      </w:r>
      <w:r w:rsidR="00AB5011">
        <w:t>sono effettuate conformemente al</w:t>
      </w:r>
      <w:r w:rsidR="005B161A" w:rsidRPr="008F5969">
        <w:t xml:space="preserve"> punto</w:t>
      </w:r>
      <w:r w:rsidR="00DB4FE9" w:rsidRPr="008F5969">
        <w:t xml:space="preserve"> </w:t>
      </w:r>
      <w:sdt>
        <w:sdtPr>
          <w:id w:val="122897263"/>
          <w:placeholder>
            <w:docPart w:val="88427E6FF9E24489AB6ED5B0E8C88BF2"/>
          </w:placeholder>
          <w:showingPlcHdr/>
        </w:sdtPr>
        <w:sdtEndPr/>
        <w:sdtContent>
          <w:r w:rsidR="00F66ED4" w:rsidRPr="006E6A27">
            <w:rPr>
              <w:i/>
              <w:color w:val="FF0000"/>
            </w:rPr>
            <w:t>Inserire</w:t>
          </w:r>
          <w:r w:rsidR="00DB4FE9" w:rsidRPr="006E6A27">
            <w:rPr>
              <w:i/>
              <w:color w:val="FF0000"/>
            </w:rPr>
            <w:t xml:space="preserve"> </w:t>
          </w:r>
          <w:r w:rsidR="005B161A" w:rsidRPr="006E6A27">
            <w:rPr>
              <w:i/>
              <w:color w:val="FF0000"/>
            </w:rPr>
            <w:t>il punto </w:t>
          </w:r>
          <w:r w:rsidR="00DB4FE9" w:rsidRPr="006E6A27">
            <w:rPr>
              <w:i/>
              <w:color w:val="FF0000"/>
            </w:rPr>
            <w:t>9 o adeguare</w:t>
          </w:r>
        </w:sdtContent>
      </w:sdt>
      <w:r w:rsidR="00FB4C14" w:rsidRPr="006E6A27">
        <w:t xml:space="preserve">. </w:t>
      </w:r>
      <w:r w:rsidR="008F5969" w:rsidRPr="006E6A27">
        <w:rPr>
          <w:rStyle w:val="IntensivesZitatZchn"/>
        </w:rPr>
        <w:t>Questa</w:t>
      </w:r>
      <w:r w:rsidR="005F5AD4" w:rsidRPr="006E6A27">
        <w:rPr>
          <w:rStyle w:val="IntensivesZitatZchn"/>
        </w:rPr>
        <w:t xml:space="preserve"> frase va </w:t>
      </w:r>
      <w:r w:rsidR="008F5969" w:rsidRPr="006E6A27">
        <w:rPr>
          <w:rStyle w:val="IntensivesZitatZchn"/>
        </w:rPr>
        <w:t>indicata solo se</w:t>
      </w:r>
      <w:r w:rsidR="005F5AD4" w:rsidRPr="006E6A27">
        <w:rPr>
          <w:rStyle w:val="IntensivesZitatZchn"/>
        </w:rPr>
        <w:t xml:space="preserve"> </w:t>
      </w:r>
      <w:r w:rsidR="008F5969" w:rsidRPr="006E6A27">
        <w:rPr>
          <w:rStyle w:val="IntensivesZitatZchn"/>
        </w:rPr>
        <w:t>la</w:t>
      </w:r>
      <w:r w:rsidR="005019A5" w:rsidRPr="006E6A27">
        <w:rPr>
          <w:rStyle w:val="IntensivesZitatZchn"/>
        </w:rPr>
        <w:t xml:space="preserve"> fatturazione</w:t>
      </w:r>
      <w:r w:rsidR="005F5AD4" w:rsidRPr="006E6A27">
        <w:rPr>
          <w:rStyle w:val="IntensivesZitatZchn"/>
        </w:rPr>
        <w:t xml:space="preserve"> </w:t>
      </w:r>
      <w:r w:rsidR="008F5969" w:rsidRPr="006E6A27">
        <w:rPr>
          <w:rStyle w:val="IntensivesZitatZchn"/>
        </w:rPr>
        <w:t xml:space="preserve">avviene </w:t>
      </w:r>
      <w:r w:rsidR="005F5AD4" w:rsidRPr="006E6A27">
        <w:rPr>
          <w:rStyle w:val="IntensivesZitatZchn"/>
        </w:rPr>
        <w:t xml:space="preserve">in base </w:t>
      </w:r>
      <w:r w:rsidR="008F5969" w:rsidRPr="006E6A27">
        <w:rPr>
          <w:rStyle w:val="IntensivesZitatZchn"/>
        </w:rPr>
        <w:t>al dispendio</w:t>
      </w:r>
      <w:r w:rsidR="00FB4C14" w:rsidRPr="006E6A27">
        <w:rPr>
          <w:rStyle w:val="IntensivesZitatZchn"/>
        </w:rPr>
        <w:t>.</w:t>
      </w:r>
    </w:p>
    <w:p w14:paraId="0FCD146B" w14:textId="22A45022" w:rsidR="0031009E" w:rsidRPr="006E6A27" w:rsidRDefault="006E6A27" w:rsidP="006E6A27">
      <w:pPr>
        <w:pStyle w:val="berschrift10"/>
        <w:ind w:left="0" w:hanging="680"/>
      </w:pPr>
      <w:bookmarkStart w:id="11" w:name="_Toc108451516"/>
      <w:r w:rsidRPr="006E6A27">
        <w:t>Avvio</w:t>
      </w:r>
      <w:bookmarkEnd w:id="11"/>
    </w:p>
    <w:p w14:paraId="1174E558" w14:textId="298288F6" w:rsidR="00FB4C14" w:rsidRPr="00363A9A" w:rsidRDefault="004B7F9E" w:rsidP="00A50B2C">
      <w:r w:rsidRPr="00363A9A">
        <w:t>L</w:t>
      </w:r>
      <w:r w:rsidR="00D949C4" w:rsidRPr="00363A9A">
        <w:t>’</w:t>
      </w:r>
      <w:r w:rsidRPr="00363A9A">
        <w:t>avvio del dialogo</w:t>
      </w:r>
      <w:r w:rsidR="00FB4C14" w:rsidRPr="00363A9A">
        <w:t xml:space="preserve"> </w:t>
      </w:r>
      <w:r w:rsidR="0058436B" w:rsidRPr="00363A9A">
        <w:t>ha avuto luogo contemporaneamente all</w:t>
      </w:r>
      <w:r w:rsidR="00D949C4" w:rsidRPr="00363A9A">
        <w:t>’</w:t>
      </w:r>
      <w:r w:rsidR="0058436B" w:rsidRPr="00363A9A">
        <w:t>invito a presentare le offerte</w:t>
      </w:r>
      <w:r w:rsidR="00FB4C14" w:rsidRPr="00363A9A">
        <w:t xml:space="preserve">. </w:t>
      </w:r>
    </w:p>
    <w:p w14:paraId="4C8F1591" w14:textId="589BD44C" w:rsidR="00FB4C14" w:rsidRPr="00D12761" w:rsidRDefault="00BA204F" w:rsidP="00C46139">
      <w:pPr>
        <w:pStyle w:val="berschrift10"/>
        <w:ind w:left="0" w:hanging="680"/>
        <w:rPr>
          <w:rStyle w:val="006Hervorheben"/>
          <w:b/>
        </w:rPr>
      </w:pPr>
      <w:bookmarkStart w:id="12" w:name="_Ref63242297"/>
      <w:bookmarkStart w:id="13" w:name="_Toc98856170"/>
      <w:bookmarkStart w:id="14" w:name="_Toc108451517"/>
      <w:r w:rsidRPr="00C46139">
        <w:t>Rapporto</w:t>
      </w:r>
      <w:r w:rsidRPr="00D12761">
        <w:rPr>
          <w:rStyle w:val="006Hervorheben"/>
          <w:b/>
        </w:rPr>
        <w:t xml:space="preserve"> </w:t>
      </w:r>
      <w:r w:rsidR="00C11A79" w:rsidRPr="006270AD">
        <w:rPr>
          <w:rStyle w:val="006Hervorheben"/>
          <w:b/>
        </w:rPr>
        <w:t xml:space="preserve">sul tempo </w:t>
      </w:r>
      <w:r w:rsidR="0075403E" w:rsidRPr="006270AD">
        <w:rPr>
          <w:rStyle w:val="006Hervorheben"/>
          <w:b/>
        </w:rPr>
        <w:t>impiegato per la</w:t>
      </w:r>
      <w:r w:rsidR="00C11A79" w:rsidRPr="006270AD">
        <w:rPr>
          <w:rStyle w:val="006Hervorheben"/>
          <w:b/>
        </w:rPr>
        <w:t xml:space="preserve"> prestazione</w:t>
      </w:r>
      <w:r w:rsidRPr="006270AD">
        <w:rPr>
          <w:rStyle w:val="006Hervorheben"/>
          <w:b/>
        </w:rPr>
        <w:t xml:space="preserve"> </w:t>
      </w:r>
      <w:r w:rsidRPr="00D12761">
        <w:rPr>
          <w:rStyle w:val="006Hervorheben"/>
          <w:b/>
        </w:rPr>
        <w:t>e fatturazione</w:t>
      </w:r>
      <w:bookmarkEnd w:id="12"/>
      <w:bookmarkEnd w:id="13"/>
      <w:bookmarkEnd w:id="14"/>
    </w:p>
    <w:p w14:paraId="283B4926" w14:textId="2C8A02E9" w:rsidR="00FB4C14" w:rsidRPr="00D12761" w:rsidRDefault="00BA204F" w:rsidP="00A50B2C">
      <w:pPr>
        <w:rPr>
          <w:b/>
        </w:rPr>
      </w:pPr>
      <w:r w:rsidRPr="00D12761">
        <w:rPr>
          <w:b/>
        </w:rPr>
        <w:t>Rapporto</w:t>
      </w:r>
    </w:p>
    <w:p w14:paraId="0571F8BF" w14:textId="5870ACB7" w:rsidR="00FB4C14" w:rsidRPr="00D12761" w:rsidRDefault="0009755D" w:rsidP="00A50B2C">
      <w:pPr>
        <w:pStyle w:val="IntensivesZitat"/>
        <w:rPr>
          <w:lang w:eastAsia="de-CH"/>
        </w:rPr>
      </w:pPr>
      <w:r w:rsidRPr="00D12761">
        <w:rPr>
          <w:lang w:eastAsia="de-CH"/>
        </w:rPr>
        <w:t xml:space="preserve">Il paragrafo concernente il rapporto va </w:t>
      </w:r>
      <w:r w:rsidR="00D12761" w:rsidRPr="00D12761">
        <w:rPr>
          <w:lang w:eastAsia="de-CH"/>
        </w:rPr>
        <w:t>indicato</w:t>
      </w:r>
      <w:r w:rsidRPr="00D12761">
        <w:rPr>
          <w:lang w:eastAsia="de-CH"/>
        </w:rPr>
        <w:t xml:space="preserve"> nell</w:t>
      </w:r>
      <w:r w:rsidR="00D949C4" w:rsidRPr="00D12761">
        <w:rPr>
          <w:lang w:eastAsia="de-CH"/>
        </w:rPr>
        <w:t>’</w:t>
      </w:r>
      <w:r w:rsidRPr="00D12761">
        <w:rPr>
          <w:lang w:eastAsia="de-CH"/>
        </w:rPr>
        <w:t xml:space="preserve">accordo solo se </w:t>
      </w:r>
      <w:r w:rsidR="00D12761">
        <w:rPr>
          <w:lang w:eastAsia="de-CH"/>
        </w:rPr>
        <w:t>la</w:t>
      </w:r>
      <w:r w:rsidRPr="00D12761">
        <w:rPr>
          <w:lang w:eastAsia="de-CH"/>
        </w:rPr>
        <w:t xml:space="preserve"> fatturazione </w:t>
      </w:r>
      <w:r w:rsidR="00D12761">
        <w:rPr>
          <w:lang w:eastAsia="de-CH"/>
        </w:rPr>
        <w:t xml:space="preserve">avviene </w:t>
      </w:r>
      <w:r w:rsidRPr="00D12761">
        <w:rPr>
          <w:lang w:eastAsia="de-CH"/>
        </w:rPr>
        <w:t xml:space="preserve">in base </w:t>
      </w:r>
      <w:r w:rsidR="00D12761" w:rsidRPr="00D12761">
        <w:rPr>
          <w:lang w:eastAsia="de-CH"/>
        </w:rPr>
        <w:t>al tempo impiegato</w:t>
      </w:r>
      <w:r w:rsidR="00FB4C14" w:rsidRPr="00D12761">
        <w:rPr>
          <w:lang w:eastAsia="de-CH"/>
        </w:rPr>
        <w:t>.</w:t>
      </w:r>
    </w:p>
    <w:p w14:paraId="006064DF" w14:textId="1E23FF08" w:rsidR="00FB4C14" w:rsidRPr="00363A9A" w:rsidRDefault="00546FEF" w:rsidP="00A50B2C">
      <w:pPr>
        <w:spacing w:after="120"/>
        <w:rPr>
          <w:highlight w:val="lightGray"/>
        </w:rPr>
      </w:pPr>
      <w:r w:rsidRPr="000E3100">
        <w:t>Dopo la conclusione del dialogo, l</w:t>
      </w:r>
      <w:r w:rsidR="00D949C4" w:rsidRPr="000E3100">
        <w:t>’</w:t>
      </w:r>
      <w:r w:rsidRPr="000E3100">
        <w:t xml:space="preserve">offerente redige per il </w:t>
      </w:r>
      <w:r w:rsidR="000B4550" w:rsidRPr="000E3100">
        <w:t>lavoro</w:t>
      </w:r>
      <w:r w:rsidRPr="000E3100">
        <w:t xml:space="preserve"> </w:t>
      </w:r>
      <w:r w:rsidR="005019A5" w:rsidRPr="000E3100">
        <w:t>fatturabile</w:t>
      </w:r>
      <w:r w:rsidRPr="000E3100">
        <w:t xml:space="preserve"> un rapporto </w:t>
      </w:r>
      <w:r w:rsidR="00A937F0">
        <w:t>sul</w:t>
      </w:r>
      <w:r w:rsidR="0075403E">
        <w:t xml:space="preserve"> tempo impiegato per svolgere la</w:t>
      </w:r>
      <w:r w:rsidR="005B38D9" w:rsidRPr="000E3100">
        <w:t xml:space="preserve"> pres</w:t>
      </w:r>
      <w:r w:rsidR="000E3100" w:rsidRPr="000E3100">
        <w:t>tazi</w:t>
      </w:r>
      <w:r w:rsidR="0075403E">
        <w:t>one</w:t>
      </w:r>
      <w:r w:rsidR="00925E3D">
        <w:t xml:space="preserve"> (il cosiddetto rapportino di lavoro)</w:t>
      </w:r>
      <w:r w:rsidR="000E3100" w:rsidRPr="000E3100">
        <w:t>, che viene vistato dallo stesso</w:t>
      </w:r>
      <w:r w:rsidR="005B38D9" w:rsidRPr="000E3100">
        <w:t xml:space="preserve"> e dal servizio richiedente</w:t>
      </w:r>
      <w:r w:rsidR="00FB4C14" w:rsidRPr="000E3100">
        <w:t xml:space="preserve">. </w:t>
      </w:r>
      <w:r w:rsidR="005B38D9" w:rsidRPr="000E3100">
        <w:t xml:space="preserve">Tale rapporto </w:t>
      </w:r>
      <w:r w:rsidR="00C660D8" w:rsidRPr="000E3100">
        <w:t>contiene la data dei singoli imp</w:t>
      </w:r>
      <w:r w:rsidR="000E3100" w:rsidRPr="000E3100">
        <w:t>i</w:t>
      </w:r>
      <w:r w:rsidR="00C660D8" w:rsidRPr="000E3100">
        <w:t>eghi, i rispettivi ambiti d</w:t>
      </w:r>
      <w:r w:rsidR="00D949C4" w:rsidRPr="000E3100">
        <w:t>’</w:t>
      </w:r>
      <w:r w:rsidR="00C660D8" w:rsidRPr="000E3100">
        <w:t>attività e di compito, le persone incaricate, i costi per i singoli impieghi nonché descrizioni specifiche dei lavori svolti</w:t>
      </w:r>
      <w:r w:rsidR="00FB4C14" w:rsidRPr="000E3100">
        <w:t xml:space="preserve"> (</w:t>
      </w:r>
      <w:r w:rsidR="000E3100">
        <w:t xml:space="preserve">commenti </w:t>
      </w:r>
      <w:r w:rsidR="00E904C0" w:rsidRPr="000E3100">
        <w:t xml:space="preserve">dettagliati e tracciabili </w:t>
      </w:r>
      <w:r w:rsidR="000E3100">
        <w:t xml:space="preserve">tramite </w:t>
      </w:r>
      <w:proofErr w:type="spellStart"/>
      <w:r w:rsidR="000E3100" w:rsidRPr="000E3100">
        <w:rPr>
          <w:i/>
        </w:rPr>
        <w:t>worklog</w:t>
      </w:r>
      <w:proofErr w:type="spellEnd"/>
      <w:r w:rsidR="000E3100" w:rsidRPr="000E3100">
        <w:t xml:space="preserve"> </w:t>
      </w:r>
      <w:r w:rsidR="00E904C0" w:rsidRPr="000E3100">
        <w:t xml:space="preserve">con riferimento diretto agli elementi e ai temi conformemente </w:t>
      </w:r>
      <w:r w:rsidR="005B161A" w:rsidRPr="000E3100">
        <w:t>al</w:t>
      </w:r>
      <w:r w:rsidR="005B161A" w:rsidRPr="00C022EE">
        <w:t xml:space="preserve"> punto</w:t>
      </w:r>
      <w:r w:rsidR="00FB4C14" w:rsidRPr="00C022EE">
        <w:t xml:space="preserve"> </w:t>
      </w:r>
      <w:sdt>
        <w:sdtPr>
          <w:id w:val="1420756440"/>
          <w:placeholder>
            <w:docPart w:val="0982474E13C54151A849AB4B3A437F47"/>
          </w:placeholder>
          <w:showingPlcHdr/>
        </w:sdtPr>
        <w:sdtEndPr/>
        <w:sdtContent>
          <w:r w:rsidR="00F66ED4" w:rsidRPr="00C022EE">
            <w:rPr>
              <w:i/>
              <w:color w:val="FF0000"/>
            </w:rPr>
            <w:t>Inserire</w:t>
          </w:r>
          <w:r w:rsidR="00E904C0" w:rsidRPr="00C022EE">
            <w:rPr>
              <w:i/>
              <w:color w:val="FF0000"/>
            </w:rPr>
            <w:t xml:space="preserve"> </w:t>
          </w:r>
          <w:r w:rsidR="005B161A" w:rsidRPr="00C022EE">
            <w:rPr>
              <w:i/>
              <w:color w:val="FF0000"/>
            </w:rPr>
            <w:t>il punto </w:t>
          </w:r>
          <w:r w:rsidR="00E904C0" w:rsidRPr="00C022EE">
            <w:rPr>
              <w:i/>
              <w:color w:val="FF0000"/>
            </w:rPr>
            <w:t xml:space="preserve">4 o adeguare </w:t>
          </w:r>
        </w:sdtContent>
      </w:sdt>
      <w:r w:rsidR="00FB4C14" w:rsidRPr="00C022EE">
        <w:t>).</w:t>
      </w:r>
    </w:p>
    <w:p w14:paraId="0D0A7C4E" w14:textId="17A7A9EC" w:rsidR="00FB4C14" w:rsidRPr="00DD356D" w:rsidRDefault="002A1C39" w:rsidP="00A50B2C">
      <w:pPr>
        <w:spacing w:after="120"/>
      </w:pPr>
      <w:r w:rsidRPr="0075403E">
        <w:t xml:space="preserve">Il rapporto sul </w:t>
      </w:r>
      <w:r w:rsidR="0075403E" w:rsidRPr="0075403E">
        <w:t xml:space="preserve">tempo impiegato </w:t>
      </w:r>
      <w:r w:rsidR="0075403E" w:rsidRPr="009E1F2B">
        <w:t>per la prestazione</w:t>
      </w:r>
      <w:r w:rsidRPr="009E1F2B">
        <w:t xml:space="preserve"> viene trasmesso spontaneamente </w:t>
      </w:r>
      <w:r w:rsidR="009E1F2B" w:rsidRPr="009E1F2B">
        <w:t xml:space="preserve">insieme alla fattura </w:t>
      </w:r>
      <w:r w:rsidR="0051024E" w:rsidRPr="009E1F2B">
        <w:t xml:space="preserve">entro dieci giorni lavorativi </w:t>
      </w:r>
      <w:r w:rsidR="004D26CA" w:rsidRPr="009E1F2B">
        <w:rPr>
          <w:rFonts w:ascii="Helvetica" w:hAnsi="Helvetica"/>
          <w:szCs w:val="20"/>
          <w:shd w:val="clear" w:color="auto" w:fill="FFFFFF"/>
        </w:rPr>
        <w:t>a contare dal passaggio in giudicato dell</w:t>
      </w:r>
      <w:r w:rsidR="00D949C4" w:rsidRPr="009E1F2B">
        <w:rPr>
          <w:rFonts w:ascii="Helvetica" w:hAnsi="Helvetica"/>
          <w:szCs w:val="20"/>
          <w:shd w:val="clear" w:color="auto" w:fill="FFFFFF"/>
        </w:rPr>
        <w:t>’</w:t>
      </w:r>
      <w:r w:rsidR="004D26CA" w:rsidRPr="009E1F2B">
        <w:rPr>
          <w:rFonts w:ascii="Helvetica" w:hAnsi="Helvetica"/>
          <w:szCs w:val="20"/>
          <w:shd w:val="clear" w:color="auto" w:fill="FFFFFF"/>
        </w:rPr>
        <w:t>aggiu</w:t>
      </w:r>
      <w:r w:rsidR="004D26CA" w:rsidRPr="009E1F2B">
        <w:rPr>
          <w:rFonts w:ascii="Helvetica" w:hAnsi="Helvetica"/>
          <w:szCs w:val="20"/>
          <w:shd w:val="clear" w:color="auto" w:fill="FFFFFF"/>
        </w:rPr>
        <w:softHyphen/>
        <w:t>dicazione</w:t>
      </w:r>
      <w:r w:rsidR="00FB4C14" w:rsidRPr="009E1F2B">
        <w:t xml:space="preserve"> </w:t>
      </w:r>
      <w:r w:rsidR="004D26CA" w:rsidRPr="009E1F2B">
        <w:t>mediante invio postale o via e-mail</w:t>
      </w:r>
      <w:r w:rsidR="00FB4C14" w:rsidRPr="009E1F2B">
        <w:t xml:space="preserve"> </w:t>
      </w:r>
      <w:r w:rsidR="004D26CA" w:rsidRPr="009E1F2B">
        <w:t>al servizio richiedente</w:t>
      </w:r>
      <w:r w:rsidR="00FB4C14" w:rsidRPr="009E1F2B">
        <w:t xml:space="preserve"> (</w:t>
      </w:r>
      <w:r w:rsidR="005B4316" w:rsidRPr="009E1F2B">
        <w:t>timbro di ricevimento postale o data di ricezione</w:t>
      </w:r>
      <w:r w:rsidR="00FB4C14" w:rsidRPr="009E1F2B">
        <w:t xml:space="preserve">). </w:t>
      </w:r>
      <w:r w:rsidR="00EB50DF" w:rsidRPr="009E1F2B">
        <w:t xml:space="preserve">Il servizio richiedente esamina il rapporto sul </w:t>
      </w:r>
      <w:r w:rsidR="009E1F2B" w:rsidRPr="009E1F2B">
        <w:t>tempo impiegato per la prestazione</w:t>
      </w:r>
      <w:r w:rsidR="00EB50DF" w:rsidRPr="009E1F2B">
        <w:t xml:space="preserve"> e </w:t>
      </w:r>
      <w:r w:rsidR="009E1F2B" w:rsidRPr="009E1F2B">
        <w:t>lo approva</w:t>
      </w:r>
      <w:r w:rsidR="00DC1A23" w:rsidRPr="009E1F2B">
        <w:t xml:space="preserve"> oppure comunica eventuali contestazioni </w:t>
      </w:r>
      <w:r w:rsidR="00F5478C" w:rsidRPr="009E1F2B">
        <w:t>al</w:t>
      </w:r>
      <w:r w:rsidR="00CA0537" w:rsidRPr="009E1F2B">
        <w:t xml:space="preserve">l’offerente </w:t>
      </w:r>
      <w:r w:rsidR="00DC1A23" w:rsidRPr="009E1F2B">
        <w:t>entro cinque giorni lavorativi</w:t>
      </w:r>
      <w:r w:rsidR="00FB4C14" w:rsidRPr="009E1F2B">
        <w:t>.</w:t>
      </w:r>
    </w:p>
    <w:p w14:paraId="13D9F813" w14:textId="533CFFA3" w:rsidR="00FB4C14" w:rsidRPr="00DD356D" w:rsidRDefault="00A4497D" w:rsidP="00A50B2C">
      <w:pPr>
        <w:spacing w:after="120"/>
        <w:rPr>
          <w:b/>
        </w:rPr>
      </w:pPr>
      <w:r w:rsidRPr="00DD356D">
        <w:rPr>
          <w:b/>
        </w:rPr>
        <w:t>Fatturazione</w:t>
      </w:r>
    </w:p>
    <w:p w14:paraId="3AB3EDAE" w14:textId="4F21F572" w:rsidR="00A50B2C" w:rsidRPr="00DD356D" w:rsidRDefault="00A4497D" w:rsidP="00A50B2C">
      <w:pPr>
        <w:spacing w:after="120"/>
      </w:pPr>
      <w:r w:rsidRPr="00DD356D">
        <w:t xml:space="preserve">La fattura contiene </w:t>
      </w:r>
      <w:r w:rsidR="00326A7F">
        <w:t>come riferimento</w:t>
      </w:r>
      <w:r w:rsidR="00326A7F" w:rsidRPr="00DD356D">
        <w:t xml:space="preserve"> </w:t>
      </w:r>
      <w:r w:rsidRPr="00DD356D">
        <w:t xml:space="preserve">le </w:t>
      </w:r>
      <w:r w:rsidRPr="00C0025B">
        <w:t xml:space="preserve">abituali indicazioni </w:t>
      </w:r>
      <w:r w:rsidR="00AB1BDB" w:rsidRPr="00C0025B">
        <w:t xml:space="preserve">di </w:t>
      </w:r>
      <w:r w:rsidR="00AB1BDB" w:rsidRPr="00DD356D">
        <w:t xml:space="preserve">carattere amministrativo, in particolare </w:t>
      </w:r>
      <w:r w:rsidR="00C0025B">
        <w:t>il</w:t>
      </w:r>
      <w:r w:rsidR="00AB1BDB" w:rsidRPr="00DD356D">
        <w:t xml:space="preserve"> numero </w:t>
      </w:r>
      <w:r w:rsidR="00C0025B">
        <w:t xml:space="preserve">univoco della </w:t>
      </w:r>
      <w:r w:rsidR="00AB1BDB" w:rsidRPr="00DD356D">
        <w:t xml:space="preserve">fattura nonché la designazione del progetto </w:t>
      </w:r>
      <w:sdt>
        <w:sdtPr>
          <w:id w:val="2033076023"/>
          <w:placeholder>
            <w:docPart w:val="CBAF29FC8CF34949B1DA6982CD424AF3"/>
          </w:placeholder>
          <w:showingPlcHdr/>
        </w:sdtPr>
        <w:sdtEndPr/>
        <w:sdtContent>
          <w:r w:rsidR="00AB1BDB" w:rsidRPr="00DD356D">
            <w:rPr>
              <w:i/>
              <w:color w:val="FF0000"/>
            </w:rPr>
            <w:t>Indicare il nome del progetto</w:t>
          </w:r>
        </w:sdtContent>
      </w:sdt>
      <w:r w:rsidR="00A50B2C" w:rsidRPr="00DD356D">
        <w:t xml:space="preserve"> </w:t>
      </w:r>
      <w:r w:rsidR="00AB1BDB" w:rsidRPr="00DD356D">
        <w:t>e il numero dell</w:t>
      </w:r>
      <w:r w:rsidR="00D949C4" w:rsidRPr="00DD356D">
        <w:t>’</w:t>
      </w:r>
      <w:r w:rsidR="00AB1BDB" w:rsidRPr="00DD356D">
        <w:t xml:space="preserve">accordo </w:t>
      </w:r>
      <w:r w:rsidR="00C95E6E" w:rsidRPr="00DD356D">
        <w:t>sul</w:t>
      </w:r>
      <w:r w:rsidR="00AB1BDB" w:rsidRPr="00DD356D">
        <w:t xml:space="preserve"> dialogo </w:t>
      </w:r>
      <w:r w:rsidR="00326A7F">
        <w:t>indicato alla</w:t>
      </w:r>
      <w:r w:rsidR="00AB1BDB" w:rsidRPr="00DD356D">
        <w:t xml:space="preserve"> pagina 1</w:t>
      </w:r>
      <w:r w:rsidR="00A50B2C" w:rsidRPr="00DD356D">
        <w:t>.</w:t>
      </w:r>
    </w:p>
    <w:p w14:paraId="23B1F977" w14:textId="2CC07ACC" w:rsidR="00A50B2C" w:rsidRPr="00DD356D" w:rsidRDefault="00754003" w:rsidP="00A50B2C">
      <w:pPr>
        <w:spacing w:after="120"/>
      </w:pPr>
      <w:r w:rsidRPr="00DD356D">
        <w:lastRenderedPageBreak/>
        <w:t>Se la fattura e il rapporto concernente le prestazioni sono disponibili</w:t>
      </w:r>
      <w:r w:rsidR="00AD3221">
        <w:t xml:space="preserve"> e rispettano i requisiti</w:t>
      </w:r>
      <w:r w:rsidRPr="00DD356D">
        <w:t xml:space="preserve">, il servizio richiedente </w:t>
      </w:r>
      <w:r w:rsidR="001A6F33" w:rsidRPr="00DD356D">
        <w:t xml:space="preserve">dà l’incarico </w:t>
      </w:r>
      <w:r w:rsidR="00AD3221">
        <w:t>di procedere al</w:t>
      </w:r>
      <w:r w:rsidR="001A6F33" w:rsidRPr="00DD356D">
        <w:t xml:space="preserve"> pagamento</w:t>
      </w:r>
      <w:r w:rsidR="00FA4EBA" w:rsidRPr="00DD356D">
        <w:t xml:space="preserve">, di regola entro 15 giorni </w:t>
      </w:r>
      <w:r w:rsidR="005816CD" w:rsidRPr="00DD356D">
        <w:t xml:space="preserve">lavorativi </w:t>
      </w:r>
      <w:r w:rsidR="00FA4EBA" w:rsidRPr="00DD356D">
        <w:t xml:space="preserve">dalla ricezione </w:t>
      </w:r>
      <w:r w:rsidR="00295F26" w:rsidRPr="00DD356D">
        <w:t>dei documenti relativi</w:t>
      </w:r>
      <w:r w:rsidR="00FA4EBA" w:rsidRPr="00DD356D">
        <w:t xml:space="preserve"> </w:t>
      </w:r>
      <w:r w:rsidR="007E01E4" w:rsidRPr="00DD356D">
        <w:t>al conteggio</w:t>
      </w:r>
      <w:r w:rsidR="00A50B2C" w:rsidRPr="00DD356D">
        <w:t xml:space="preserve">. </w:t>
      </w:r>
      <w:r w:rsidR="00FF60A6" w:rsidRPr="00DD356D">
        <w:t>Eventuali riserve vengono comunicate all</w:t>
      </w:r>
      <w:r w:rsidR="00D949C4" w:rsidRPr="00DD356D">
        <w:t>’</w:t>
      </w:r>
      <w:r w:rsidR="00FF60A6" w:rsidRPr="00DD356D">
        <w:t xml:space="preserve">offerente entro 5 giorni lavorativi dalla ricezione </w:t>
      </w:r>
      <w:r w:rsidR="00BF1863" w:rsidRPr="00DD356D">
        <w:t>di tali documenti</w:t>
      </w:r>
      <w:r w:rsidR="00A50B2C" w:rsidRPr="00DD356D">
        <w:t xml:space="preserve">. </w:t>
      </w:r>
      <w:r w:rsidR="00295F26" w:rsidRPr="00DD356D">
        <w:t>Il servizio richiedente esegue in ogni caso</w:t>
      </w:r>
      <w:r w:rsidR="00BF1863" w:rsidRPr="00DD356D">
        <w:t xml:space="preserve"> i</w:t>
      </w:r>
      <w:r w:rsidR="00295F26" w:rsidRPr="00DD356D">
        <w:t xml:space="preserve"> pagamenti pendenti per </w:t>
      </w:r>
      <w:r w:rsidR="00BF1863" w:rsidRPr="00DD356D">
        <w:t xml:space="preserve">le </w:t>
      </w:r>
      <w:r w:rsidR="00295F26" w:rsidRPr="00DD356D">
        <w:t xml:space="preserve">prestazioni e </w:t>
      </w:r>
      <w:r w:rsidR="00BF1863" w:rsidRPr="00DD356D">
        <w:t xml:space="preserve">i </w:t>
      </w:r>
      <w:r w:rsidR="00295F26" w:rsidRPr="00DD356D">
        <w:t xml:space="preserve">documenti relativi al </w:t>
      </w:r>
      <w:r w:rsidR="00BF1863" w:rsidRPr="00DD356D">
        <w:t>conteggio</w:t>
      </w:r>
      <w:r w:rsidR="00880B67" w:rsidRPr="00DD356D">
        <w:t xml:space="preserve"> </w:t>
      </w:r>
      <w:r w:rsidR="00363A9A">
        <w:t>forniti</w:t>
      </w:r>
      <w:r w:rsidR="00363A9A" w:rsidRPr="00DD356D">
        <w:t xml:space="preserve"> in maniera corretta </w:t>
      </w:r>
      <w:r w:rsidR="00295F26" w:rsidRPr="00DD356D">
        <w:t>entro 30 giorni dalla ricezione di tali documenti</w:t>
      </w:r>
      <w:r w:rsidR="00A50B2C" w:rsidRPr="00DD356D">
        <w:t>.</w:t>
      </w:r>
    </w:p>
    <w:p w14:paraId="7DBC081E" w14:textId="7320A90B" w:rsidR="00A50B2C" w:rsidRPr="00DD356D" w:rsidRDefault="00014325" w:rsidP="00A50B2C">
      <w:pPr>
        <w:spacing w:after="120"/>
      </w:pPr>
      <w:r w:rsidRPr="00DD356D">
        <w:t xml:space="preserve">La documentazione sul </w:t>
      </w:r>
      <w:r w:rsidR="000D7814" w:rsidRPr="00DD356D">
        <w:t>conteggio</w:t>
      </w:r>
      <w:r w:rsidR="00D33A41">
        <w:t xml:space="preserve"> va trasmessa al</w:t>
      </w:r>
      <w:r w:rsidRPr="00DD356D">
        <w:t xml:space="preserve"> </w:t>
      </w:r>
      <w:r w:rsidR="00A972D2" w:rsidRPr="00DD356D">
        <w:t>servizio</w:t>
      </w:r>
      <w:r w:rsidR="00D33A41" w:rsidRPr="00D33A41">
        <w:t xml:space="preserve"> </w:t>
      </w:r>
      <w:r w:rsidR="00D33A41">
        <w:t xml:space="preserve">o </w:t>
      </w:r>
      <w:r w:rsidR="00D33A41" w:rsidRPr="00DD356D">
        <w:t xml:space="preserve">alla </w:t>
      </w:r>
      <w:r w:rsidRPr="00DD356D">
        <w:t>persona</w:t>
      </w:r>
      <w:r w:rsidR="00D33A41">
        <w:t xml:space="preserve"> seguente</w:t>
      </w:r>
      <w:r w:rsidR="00A50B2C" w:rsidRPr="00DD356D">
        <w:t>:</w:t>
      </w:r>
    </w:p>
    <w:sdt>
      <w:sdtPr>
        <w:id w:val="1985744770"/>
        <w:placeholder>
          <w:docPart w:val="9376002A4C404034AC23FF075E1027B8"/>
        </w:placeholder>
        <w:showingPlcHdr/>
      </w:sdtPr>
      <w:sdtEndPr/>
      <w:sdtContent>
        <w:p w14:paraId="2A7F593C" w14:textId="50269EC9" w:rsidR="00593C7B" w:rsidRPr="00DD356D" w:rsidRDefault="00014325" w:rsidP="00A92EC1">
          <w:r w:rsidRPr="00DD356D">
            <w:rPr>
              <w:i/>
              <w:color w:val="FF0000"/>
            </w:rPr>
            <w:t xml:space="preserve">Indicare </w:t>
          </w:r>
          <w:r w:rsidR="00A972D2" w:rsidRPr="00DD356D">
            <w:rPr>
              <w:i/>
              <w:color w:val="FF0000"/>
            </w:rPr>
            <w:t>il servizio</w:t>
          </w:r>
          <w:r w:rsidRPr="00DD356D">
            <w:rPr>
              <w:i/>
              <w:color w:val="FF0000"/>
            </w:rPr>
            <w:t xml:space="preserve"> o la persona</w:t>
          </w:r>
        </w:p>
      </w:sdtContent>
    </w:sdt>
    <w:p w14:paraId="52CEB67F" w14:textId="3BC00D96" w:rsidR="00FB4C14" w:rsidRPr="00DD356D" w:rsidRDefault="003C32DF" w:rsidP="00C46139">
      <w:pPr>
        <w:pStyle w:val="berschrift10"/>
        <w:ind w:left="0" w:hanging="680"/>
        <w:rPr>
          <w:rStyle w:val="006Hervorheben"/>
          <w:b/>
        </w:rPr>
      </w:pPr>
      <w:bookmarkStart w:id="15" w:name="_Toc108451518"/>
      <w:r w:rsidRPr="00DD356D">
        <w:rPr>
          <w:rStyle w:val="006Hervorheben"/>
          <w:b/>
        </w:rPr>
        <w:t>Luogo dell</w:t>
      </w:r>
      <w:r w:rsidR="00D949C4" w:rsidRPr="00D33A41">
        <w:rPr>
          <w:rStyle w:val="006Hervorheben"/>
          <w:b/>
        </w:rPr>
        <w:t>’</w:t>
      </w:r>
      <w:r w:rsidRPr="00D33A41">
        <w:rPr>
          <w:rStyle w:val="006Hervorheben"/>
          <w:b/>
        </w:rPr>
        <w:t>adempimento</w:t>
      </w:r>
      <w:bookmarkEnd w:id="15"/>
    </w:p>
    <w:p w14:paraId="5F3C0119" w14:textId="1B37AE26" w:rsidR="00FB4C14" w:rsidRPr="00DD356D" w:rsidRDefault="003C32DF" w:rsidP="00593C7B">
      <w:pPr>
        <w:spacing w:after="120"/>
      </w:pPr>
      <w:r w:rsidRPr="00DD356D">
        <w:t>Quale luogo dell</w:t>
      </w:r>
      <w:r w:rsidR="00D949C4" w:rsidRPr="00DD356D">
        <w:t>’</w:t>
      </w:r>
      <w:r w:rsidRPr="00DD356D">
        <w:t>adempimento vale il seguente indirizzo</w:t>
      </w:r>
      <w:r w:rsidR="00FB4C14" w:rsidRPr="00DD356D">
        <w:t xml:space="preserve">: </w:t>
      </w:r>
    </w:p>
    <w:sdt>
      <w:sdtPr>
        <w:id w:val="914294468"/>
        <w:placeholder>
          <w:docPart w:val="90B9BC6952B044D681B5C7B1D5FD0946"/>
        </w:placeholder>
        <w:showingPlcHdr/>
      </w:sdtPr>
      <w:sdtEndPr/>
      <w:sdtContent>
        <w:p w14:paraId="0DC18B2D" w14:textId="7AA0EBEA" w:rsidR="00593C7B" w:rsidRPr="00DD356D" w:rsidRDefault="003C32DF" w:rsidP="00593C7B">
          <w:r w:rsidRPr="00DD356D">
            <w:rPr>
              <w:i/>
              <w:color w:val="FF0000"/>
            </w:rPr>
            <w:t>Indicare l</w:t>
          </w:r>
          <w:r w:rsidR="00D949C4" w:rsidRPr="00DD356D">
            <w:rPr>
              <w:i/>
              <w:color w:val="FF0000"/>
            </w:rPr>
            <w:t>’</w:t>
          </w:r>
          <w:r w:rsidRPr="00DD356D">
            <w:rPr>
              <w:i/>
              <w:color w:val="FF0000"/>
            </w:rPr>
            <w:t>indirizzo</w:t>
          </w:r>
        </w:p>
      </w:sdtContent>
    </w:sdt>
    <w:p w14:paraId="3B924E86" w14:textId="3774F862" w:rsidR="00FB4C14" w:rsidRPr="00DD356D" w:rsidRDefault="003C32DF" w:rsidP="00CF0DA6">
      <w:pPr>
        <w:pStyle w:val="berschrift11"/>
        <w:rPr>
          <w:rStyle w:val="006Hervorheben"/>
          <w:b/>
        </w:rPr>
      </w:pPr>
      <w:bookmarkStart w:id="16" w:name="_Toc108451519"/>
      <w:r w:rsidRPr="00DD356D">
        <w:rPr>
          <w:rStyle w:val="006Hervorheben"/>
          <w:b/>
        </w:rPr>
        <w:t>Disposizioni finali</w:t>
      </w:r>
      <w:bookmarkEnd w:id="16"/>
    </w:p>
    <w:p w14:paraId="76DB3E85" w14:textId="6A15E7B5" w:rsidR="00FB4C14" w:rsidRPr="00DD356D" w:rsidRDefault="006D5146" w:rsidP="00C46139">
      <w:pPr>
        <w:pStyle w:val="berschrift10"/>
        <w:ind w:left="0" w:hanging="680"/>
        <w:rPr>
          <w:rStyle w:val="006Hervorheben"/>
          <w:b/>
        </w:rPr>
      </w:pPr>
      <w:bookmarkStart w:id="17" w:name="_Toc98856173"/>
      <w:bookmarkStart w:id="18" w:name="_Toc108451520"/>
      <w:r w:rsidRPr="00DD356D">
        <w:rPr>
          <w:rStyle w:val="006Hervorheben"/>
          <w:b/>
        </w:rPr>
        <w:t>Diritto applicabile</w:t>
      </w:r>
      <w:r w:rsidR="00C3418C">
        <w:rPr>
          <w:rStyle w:val="006Hervorheben"/>
          <w:b/>
        </w:rPr>
        <w:t xml:space="preserve"> </w:t>
      </w:r>
      <w:r w:rsidR="00FB4C14" w:rsidRPr="00DD356D">
        <w:rPr>
          <w:rStyle w:val="006Hervorheben"/>
          <w:b/>
        </w:rPr>
        <w:t>/</w:t>
      </w:r>
      <w:r w:rsidR="00C3418C">
        <w:rPr>
          <w:rStyle w:val="006Hervorheben"/>
          <w:b/>
        </w:rPr>
        <w:t xml:space="preserve"> </w:t>
      </w:r>
      <w:r w:rsidRPr="00DD356D">
        <w:rPr>
          <w:rStyle w:val="006Hervorheben"/>
          <w:b/>
        </w:rPr>
        <w:t>foro competente</w:t>
      </w:r>
      <w:bookmarkEnd w:id="17"/>
      <w:bookmarkEnd w:id="18"/>
    </w:p>
    <w:p w14:paraId="53FA7E55" w14:textId="39B299AF" w:rsidR="00FB4C14" w:rsidRPr="00604828" w:rsidRDefault="00B47E5F" w:rsidP="00CF0DA6">
      <w:pPr>
        <w:spacing w:after="120"/>
      </w:pPr>
      <w:r w:rsidRPr="00604828">
        <w:t>È applicabile unicamente</w:t>
      </w:r>
      <w:r w:rsidR="0068035F" w:rsidRPr="00604828">
        <w:t xml:space="preserve"> </w:t>
      </w:r>
      <w:r w:rsidRPr="00604828">
        <w:t xml:space="preserve">il </w:t>
      </w:r>
      <w:r w:rsidR="0068035F" w:rsidRPr="00604828">
        <w:t>diritto svizzero</w:t>
      </w:r>
      <w:r w:rsidR="007B5233" w:rsidRPr="00604828">
        <w:t>.</w:t>
      </w:r>
      <w:r w:rsidRPr="00604828">
        <w:t xml:space="preserve"> </w:t>
      </w:r>
      <w:r w:rsidR="007B5233" w:rsidRPr="00604828">
        <w:t>È esclusa l</w:t>
      </w:r>
      <w:r w:rsidR="00D949C4" w:rsidRPr="00604828">
        <w:t>’</w:t>
      </w:r>
      <w:r w:rsidR="007B5233" w:rsidRPr="00604828">
        <w:t xml:space="preserve">applicazione </w:t>
      </w:r>
      <w:r w:rsidR="00BE5E4F">
        <w:t>del diritto internazionale privato</w:t>
      </w:r>
      <w:r w:rsidR="00FB4C14" w:rsidRPr="00604828">
        <w:t>.</w:t>
      </w:r>
    </w:p>
    <w:p w14:paraId="4BCD7332" w14:textId="258FC2A6" w:rsidR="00FB4C14" w:rsidRPr="00604828" w:rsidRDefault="002801C3" w:rsidP="00CF0DA6">
      <w:pPr>
        <w:spacing w:after="120"/>
      </w:pPr>
      <w:r w:rsidRPr="00604828">
        <w:t xml:space="preserve">Il foro esclusivo è quello di </w:t>
      </w:r>
      <w:r w:rsidRPr="00604828">
        <w:rPr>
          <w:u w:val="single"/>
        </w:rPr>
        <w:t>Berna</w:t>
      </w:r>
      <w:r w:rsidR="00FB4C14" w:rsidRPr="00604828">
        <w:t>.</w:t>
      </w:r>
    </w:p>
    <w:p w14:paraId="23C929B8" w14:textId="21B4860B" w:rsidR="00FB4C14" w:rsidRPr="00DD356D" w:rsidRDefault="00D04B30" w:rsidP="00C46139">
      <w:pPr>
        <w:pStyle w:val="berschrift10"/>
        <w:ind w:left="0" w:hanging="680"/>
        <w:rPr>
          <w:rStyle w:val="006Hervorheben"/>
          <w:b/>
        </w:rPr>
      </w:pPr>
      <w:bookmarkStart w:id="19" w:name="_Toc201161936"/>
      <w:bookmarkStart w:id="20" w:name="_Toc98856174"/>
      <w:bookmarkStart w:id="21" w:name="_Toc108451521"/>
      <w:r w:rsidRPr="00DD356D">
        <w:rPr>
          <w:rStyle w:val="006Hervorheben"/>
          <w:b/>
        </w:rPr>
        <w:t>Durata</w:t>
      </w:r>
      <w:r w:rsidR="00C3418C">
        <w:rPr>
          <w:rStyle w:val="006Hervorheben"/>
          <w:b/>
        </w:rPr>
        <w:t xml:space="preserve"> </w:t>
      </w:r>
      <w:r w:rsidRPr="00DD356D">
        <w:rPr>
          <w:rStyle w:val="006Hervorheben"/>
          <w:b/>
        </w:rPr>
        <w:t>/</w:t>
      </w:r>
      <w:r w:rsidR="00C3418C">
        <w:rPr>
          <w:rStyle w:val="006Hervorheben"/>
          <w:b/>
        </w:rPr>
        <w:t xml:space="preserve"> </w:t>
      </w:r>
      <w:r w:rsidRPr="00DD356D">
        <w:rPr>
          <w:rStyle w:val="006Hervorheben"/>
          <w:b/>
        </w:rPr>
        <w:t>modifiche</w:t>
      </w:r>
      <w:bookmarkEnd w:id="19"/>
      <w:bookmarkEnd w:id="20"/>
      <w:bookmarkEnd w:id="21"/>
      <w:r w:rsidR="00FB4C14" w:rsidRPr="00DD356D">
        <w:rPr>
          <w:rStyle w:val="006Hervorheben"/>
          <w:b/>
        </w:rPr>
        <w:t xml:space="preserve"> </w:t>
      </w:r>
    </w:p>
    <w:p w14:paraId="7752488A" w14:textId="4F1F5D88" w:rsidR="00FB4C14" w:rsidRPr="00DD356D" w:rsidRDefault="00D04B30" w:rsidP="00CF0DA6">
      <w:pPr>
        <w:spacing w:after="120"/>
      </w:pPr>
      <w:r w:rsidRPr="00DD356D">
        <w:t>Il presente accordo entra in vigore</w:t>
      </w:r>
      <w:r w:rsidR="00FB4C14" w:rsidRPr="00DD356D">
        <w:t xml:space="preserve"> </w:t>
      </w:r>
      <w:r w:rsidRPr="00DD356D">
        <w:t xml:space="preserve">con la sua sottoscrizione </w:t>
      </w:r>
      <w:r w:rsidR="00C3418C">
        <w:t>da parte de</w:t>
      </w:r>
      <w:r w:rsidRPr="00DD356D">
        <w:t xml:space="preserve">lle parti </w:t>
      </w:r>
      <w:r w:rsidR="00A97F4F" w:rsidRPr="00DD356D">
        <w:t>contraenti.</w:t>
      </w:r>
    </w:p>
    <w:p w14:paraId="2AB5C807" w14:textId="7C20E6E2" w:rsidR="00FB4C14" w:rsidRPr="00604828" w:rsidRDefault="000C1AC1" w:rsidP="00CF0DA6">
      <w:pPr>
        <w:spacing w:after="120"/>
      </w:pPr>
      <w:r w:rsidRPr="00604828">
        <w:t>Le aggiunte e le modifiche sono valide soltanto se convenute per scritto dalle parti. Lo stesso vale anche per la soppressione di questa riserva concernente la forma scritta</w:t>
      </w:r>
      <w:r w:rsidR="00FB4C14" w:rsidRPr="00604828">
        <w:t>.</w:t>
      </w:r>
    </w:p>
    <w:p w14:paraId="1AC76B9E" w14:textId="40087DEB" w:rsidR="00FB4C14" w:rsidRPr="00DD356D" w:rsidRDefault="007A107C" w:rsidP="00CF0DA6">
      <w:pPr>
        <w:spacing w:after="120"/>
      </w:pPr>
      <w:r w:rsidRPr="00DD356D">
        <w:t>Durata</w:t>
      </w:r>
      <w:r w:rsidR="00FB4C14" w:rsidRPr="00DD356D">
        <w:t xml:space="preserve">: </w:t>
      </w:r>
    </w:p>
    <w:p w14:paraId="6F785347" w14:textId="3B1A7671" w:rsidR="00FB4C14" w:rsidRPr="00DD356D" w:rsidRDefault="007A107C" w:rsidP="00A4555B">
      <w:pPr>
        <w:numPr>
          <w:ilvl w:val="0"/>
          <w:numId w:val="13"/>
        </w:numPr>
        <w:spacing w:after="120"/>
      </w:pPr>
      <w:r w:rsidRPr="00DD356D">
        <w:t>inizio</w:t>
      </w:r>
      <w:r w:rsidR="00FB4C14" w:rsidRPr="00DD356D">
        <w:t xml:space="preserve">: </w:t>
      </w:r>
      <w:r w:rsidRPr="00DD356D">
        <w:t>dopo la sottoscrizione dell</w:t>
      </w:r>
      <w:r w:rsidR="00D949C4" w:rsidRPr="00DD356D">
        <w:t>’</w:t>
      </w:r>
      <w:r w:rsidRPr="00DD356D">
        <w:t xml:space="preserve">accordo </w:t>
      </w:r>
      <w:r w:rsidR="00C95E6E" w:rsidRPr="00DD356D">
        <w:t>sul</w:t>
      </w:r>
      <w:r w:rsidRPr="00DD356D">
        <w:t xml:space="preserve"> dialogo da tutte le parti</w:t>
      </w:r>
      <w:r w:rsidR="00961022" w:rsidRPr="00DD356D">
        <w:t xml:space="preserve"> contraenti</w:t>
      </w:r>
      <w:r w:rsidRPr="00DD356D">
        <w:t>;</w:t>
      </w:r>
    </w:p>
    <w:p w14:paraId="761FC48C" w14:textId="45F05F24" w:rsidR="00FB4C14" w:rsidRPr="00DD356D" w:rsidRDefault="007A107C" w:rsidP="00A4555B">
      <w:pPr>
        <w:numPr>
          <w:ilvl w:val="0"/>
          <w:numId w:val="13"/>
        </w:numPr>
        <w:spacing w:after="120"/>
      </w:pPr>
      <w:r w:rsidRPr="00DD356D">
        <w:t>fine</w:t>
      </w:r>
      <w:r w:rsidR="00FB4C14" w:rsidRPr="00DD356D">
        <w:t xml:space="preserve">: </w:t>
      </w:r>
      <w:r w:rsidR="00BB4287" w:rsidRPr="00DD356D">
        <w:t xml:space="preserve">passaggio in giudicato della </w:t>
      </w:r>
      <w:r w:rsidR="00637B57" w:rsidRPr="00DD356D">
        <w:t>decisione di aggiudicazione.</w:t>
      </w:r>
    </w:p>
    <w:p w14:paraId="71457F6F" w14:textId="39262C4F" w:rsidR="00FB4C14" w:rsidRPr="00DD356D" w:rsidRDefault="00B04BD2" w:rsidP="00C46139">
      <w:pPr>
        <w:pStyle w:val="berschrift10"/>
        <w:ind w:left="0" w:hanging="680"/>
        <w:rPr>
          <w:rStyle w:val="006Hervorheben"/>
          <w:b/>
        </w:rPr>
      </w:pPr>
      <w:bookmarkStart w:id="22" w:name="_Toc98856175"/>
      <w:bookmarkStart w:id="23" w:name="_Toc108451522"/>
      <w:r w:rsidRPr="00DD356D">
        <w:rPr>
          <w:rStyle w:val="006Hervorheben"/>
          <w:b/>
        </w:rPr>
        <w:t>Stesura</w:t>
      </w:r>
      <w:r w:rsidR="00C3418C">
        <w:rPr>
          <w:rStyle w:val="006Hervorheben"/>
          <w:b/>
        </w:rPr>
        <w:t xml:space="preserve"> </w:t>
      </w:r>
      <w:r w:rsidR="00FB4C14" w:rsidRPr="00DD356D">
        <w:rPr>
          <w:rStyle w:val="006Hervorheben"/>
          <w:b/>
        </w:rPr>
        <w:t>/</w:t>
      </w:r>
      <w:r w:rsidR="00C3418C">
        <w:rPr>
          <w:rStyle w:val="006Hervorheben"/>
          <w:b/>
        </w:rPr>
        <w:t xml:space="preserve"> </w:t>
      </w:r>
      <w:r w:rsidRPr="00DD356D">
        <w:rPr>
          <w:rStyle w:val="006Hervorheben"/>
          <w:b/>
        </w:rPr>
        <w:t>sottoscrizione d</w:t>
      </w:r>
      <w:r w:rsidR="00C3418C">
        <w:rPr>
          <w:rStyle w:val="006Hervorheben"/>
          <w:b/>
        </w:rPr>
        <w:t>e</w:t>
      </w:r>
      <w:r w:rsidRPr="00DD356D">
        <w:rPr>
          <w:rStyle w:val="006Hervorheben"/>
          <w:b/>
        </w:rPr>
        <w:t>lle parti contraenti</w:t>
      </w:r>
      <w:bookmarkEnd w:id="22"/>
      <w:bookmarkEnd w:id="23"/>
    </w:p>
    <w:p w14:paraId="59E0023D" w14:textId="68CD80E1" w:rsidR="00FB4C14" w:rsidRPr="00C3418C" w:rsidRDefault="00805AAF" w:rsidP="00CF0DA6">
      <w:pPr>
        <w:spacing w:after="120"/>
      </w:pPr>
      <w:r w:rsidRPr="00C3418C">
        <w:t>Il presente documento contrattual</w:t>
      </w:r>
      <w:r w:rsidR="002F11AC" w:rsidRPr="00C3418C">
        <w:t>e</w:t>
      </w:r>
      <w:r w:rsidRPr="00C3418C">
        <w:t xml:space="preserve"> è redatto in due esemplari</w:t>
      </w:r>
      <w:r w:rsidR="00FB4C14" w:rsidRPr="00C3418C">
        <w:t xml:space="preserve">. </w:t>
      </w:r>
      <w:r w:rsidR="00050012" w:rsidRPr="00C3418C">
        <w:t xml:space="preserve">Ciascuna parte </w:t>
      </w:r>
      <w:r w:rsidR="00A972D2" w:rsidRPr="00C3418C">
        <w:t xml:space="preserve">o servizio </w:t>
      </w:r>
      <w:r w:rsidR="00050012" w:rsidRPr="00C3418C">
        <w:t>riceve un esemplare firmato.</w:t>
      </w:r>
    </w:p>
    <w:tbl>
      <w:tblPr>
        <w:tblW w:w="9829" w:type="dxa"/>
        <w:tblLayout w:type="fixed"/>
        <w:tblLook w:val="01E0" w:firstRow="1" w:lastRow="1" w:firstColumn="1" w:lastColumn="1" w:noHBand="0" w:noVBand="0"/>
      </w:tblPr>
      <w:tblGrid>
        <w:gridCol w:w="4914"/>
        <w:gridCol w:w="4915"/>
      </w:tblGrid>
      <w:tr w:rsidR="00CF0DA6" w:rsidRPr="00DD356D" w14:paraId="0BB1E12C" w14:textId="77777777" w:rsidTr="003819F8">
        <w:tc>
          <w:tcPr>
            <w:tcW w:w="9829" w:type="dxa"/>
            <w:gridSpan w:val="2"/>
          </w:tcPr>
          <w:p w14:paraId="78A87F66" w14:textId="050095E8" w:rsidR="00CF0DA6" w:rsidRPr="00DD356D" w:rsidRDefault="00A44B0F" w:rsidP="003819F8">
            <w:pPr>
              <w:spacing w:before="120" w:after="120"/>
              <w:rPr>
                <w:b/>
              </w:rPr>
            </w:pPr>
            <w:bookmarkStart w:id="24" w:name="_Toc416679370"/>
            <w:bookmarkStart w:id="25" w:name="_Toc416679555"/>
            <w:bookmarkStart w:id="26" w:name="_Toc424304426"/>
            <w:r w:rsidRPr="00DD356D">
              <w:rPr>
                <w:b/>
              </w:rPr>
              <w:t>Per il servizio richiedente</w:t>
            </w:r>
            <w:r w:rsidR="00CF0DA6" w:rsidRPr="00DD356D">
              <w:rPr>
                <w:b/>
              </w:rPr>
              <w:t xml:space="preserve"> </w:t>
            </w:r>
            <w:r w:rsidR="00616F7C" w:rsidRPr="00DD356D">
              <w:rPr>
                <w:b/>
              </w:rPr>
              <w:t>(</w:t>
            </w:r>
            <w:r w:rsidRPr="00DD356D">
              <w:rPr>
                <w:b/>
              </w:rPr>
              <w:t>committente</w:t>
            </w:r>
            <w:r w:rsidR="00616F7C" w:rsidRPr="00DD356D">
              <w:rPr>
                <w:b/>
              </w:rPr>
              <w:t>)</w:t>
            </w:r>
          </w:p>
          <w:sdt>
            <w:sdtPr>
              <w:id w:val="-407927346"/>
              <w:placeholder>
                <w:docPart w:val="1B80630957F2467DB8B5D1C149995EBC"/>
              </w:placeholder>
              <w:showingPlcHdr/>
            </w:sdtPr>
            <w:sdtEndPr/>
            <w:sdtContent>
              <w:p w14:paraId="732C75D8" w14:textId="162A92F0" w:rsidR="00CF0DA6" w:rsidRPr="00DD356D" w:rsidRDefault="00A44B0F" w:rsidP="00A44B0F">
                <w:r w:rsidRPr="00DD356D">
                  <w:rPr>
                    <w:i/>
                    <w:color w:val="FF0000"/>
                  </w:rPr>
                  <w:t>Nome dell</w:t>
                </w:r>
                <w:r w:rsidR="00D949C4" w:rsidRPr="00DD356D">
                  <w:rPr>
                    <w:i/>
                    <w:color w:val="FF0000"/>
                  </w:rPr>
                  <w:t>’</w:t>
                </w:r>
                <w:r w:rsidRPr="00DD356D">
                  <w:rPr>
                    <w:i/>
                    <w:color w:val="FF0000"/>
                  </w:rPr>
                  <w:t>unità amministrativa</w:t>
                </w:r>
              </w:p>
            </w:sdtContent>
          </w:sdt>
        </w:tc>
      </w:tr>
      <w:tr w:rsidR="00CF0DA6" w:rsidRPr="00DD356D" w14:paraId="31764C9B" w14:textId="77777777" w:rsidTr="003819F8">
        <w:tc>
          <w:tcPr>
            <w:tcW w:w="9829" w:type="dxa"/>
            <w:gridSpan w:val="2"/>
          </w:tcPr>
          <w:p w14:paraId="421818A5" w14:textId="176DD5E5" w:rsidR="00CF0DA6" w:rsidRPr="00DD356D" w:rsidRDefault="00A44B0F" w:rsidP="00422D0D">
            <w:pPr>
              <w:spacing w:before="120" w:after="120"/>
              <w:rPr>
                <w:b/>
              </w:rPr>
            </w:pPr>
            <w:r w:rsidRPr="00DD356D">
              <w:rPr>
                <w:b/>
              </w:rPr>
              <w:t>Luogo e data</w:t>
            </w:r>
            <w:r w:rsidR="00CF0DA6" w:rsidRPr="00DD356D">
              <w:rPr>
                <w:b/>
              </w:rPr>
              <w:t xml:space="preserve">: </w:t>
            </w:r>
            <w:sdt>
              <w:sdtPr>
                <w:id w:val="-1618832275"/>
                <w:placeholder>
                  <w:docPart w:val="A0CD0F0B1DDD40438B78E9256B676594"/>
                </w:placeholder>
                <w:showingPlcHdr/>
                <w:text/>
              </w:sdtPr>
              <w:sdtEndPr/>
              <w:sdtContent>
                <w:r w:rsidRPr="00DD356D">
                  <w:rPr>
                    <w:rStyle w:val="Platzhaltertext"/>
                    <w:i/>
                    <w:vanish/>
                    <w:color w:val="FF0000"/>
                  </w:rPr>
                  <w:t>Indicare il luogo</w:t>
                </w:r>
              </w:sdtContent>
            </w:sdt>
            <w:r w:rsidR="00744B34" w:rsidRPr="00DD356D">
              <w:t>,</w:t>
            </w:r>
            <w:r w:rsidR="00CF0DA6" w:rsidRPr="00DD356D">
              <w:t xml:space="preserve"> </w:t>
            </w:r>
            <w:sdt>
              <w:sdtPr>
                <w:id w:val="772521727"/>
                <w:placeholder>
                  <w:docPart w:val="0F08F432A32948BF88674E7F455AA3D6"/>
                </w:placeholder>
                <w:showingPlcHdr/>
                <w:date w:fullDate="2022-07-11T00:00:00Z"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422D0D" w:rsidRPr="00DD356D">
                  <w:rPr>
                    <w:i/>
                    <w:vanish/>
                    <w:color w:val="FF0000"/>
                  </w:rPr>
                  <w:t>Selezionare la data</w:t>
                </w:r>
              </w:sdtContent>
            </w:sdt>
          </w:p>
        </w:tc>
      </w:tr>
      <w:tr w:rsidR="00CF0DA6" w:rsidRPr="00DD356D" w14:paraId="32D068BD" w14:textId="77777777" w:rsidTr="003819F8">
        <w:sdt>
          <w:sdtPr>
            <w:id w:val="1532219772"/>
            <w:placeholder>
              <w:docPart w:val="91392001F9FB443FAB2CEAADE9D4AC9A"/>
            </w:placeholder>
            <w:showingPlcHdr/>
          </w:sdtPr>
          <w:sdtEndPr/>
          <w:sdtContent>
            <w:tc>
              <w:tcPr>
                <w:tcW w:w="4914" w:type="dxa"/>
              </w:tcPr>
              <w:p w14:paraId="2265A7E8" w14:textId="13A44A6B" w:rsidR="00CF0DA6" w:rsidRPr="00DD356D" w:rsidRDefault="00A44B0F" w:rsidP="00A44B0F">
                <w:r w:rsidRPr="00DD356D">
                  <w:rPr>
                    <w:rStyle w:val="Platzhaltertext"/>
                    <w:i/>
                    <w:color w:val="FF0000"/>
                  </w:rPr>
                  <w:t>Nome e cognome</w:t>
                </w:r>
                <w:r w:rsidR="00CF0DA6" w:rsidRPr="00DD356D">
                  <w:rPr>
                    <w:rStyle w:val="Platzhaltertext"/>
                    <w:i/>
                    <w:color w:val="FF0000"/>
                  </w:rPr>
                  <w:t xml:space="preserve"> / </w:t>
                </w:r>
                <w:r w:rsidRPr="00DD356D">
                  <w:rPr>
                    <w:rStyle w:val="Platzhaltertext"/>
                    <w:i/>
                    <w:color w:val="FF0000"/>
                  </w:rPr>
                  <w:t>funzione</w:t>
                </w:r>
              </w:p>
            </w:tc>
          </w:sdtContent>
        </w:sdt>
        <w:sdt>
          <w:sdtPr>
            <w:id w:val="-1884618604"/>
            <w:placeholder>
              <w:docPart w:val="86D1C0DEC0874397863D810D8DFF36C1"/>
            </w:placeholder>
            <w:showingPlcHdr/>
          </w:sdtPr>
          <w:sdtEndPr/>
          <w:sdtContent>
            <w:tc>
              <w:tcPr>
                <w:tcW w:w="4915" w:type="dxa"/>
              </w:tcPr>
              <w:p w14:paraId="30E741B4" w14:textId="775BAE10" w:rsidR="00CF0DA6" w:rsidRPr="00DD356D" w:rsidRDefault="00A44B0F" w:rsidP="00A44B0F">
                <w:pPr>
                  <w:spacing w:after="120"/>
                </w:pPr>
                <w:r w:rsidRPr="00DD356D">
                  <w:rPr>
                    <w:rStyle w:val="Platzhaltertext"/>
                    <w:i/>
                    <w:color w:val="FF0000"/>
                  </w:rPr>
                  <w:t>Nome e cognome</w:t>
                </w:r>
                <w:r w:rsidR="00CF0DA6" w:rsidRPr="00DD356D">
                  <w:rPr>
                    <w:rStyle w:val="Platzhaltertext"/>
                    <w:i/>
                    <w:color w:val="FF0000"/>
                  </w:rPr>
                  <w:t xml:space="preserve"> / </w:t>
                </w:r>
                <w:r w:rsidRPr="00DD356D">
                  <w:rPr>
                    <w:rStyle w:val="Platzhaltertext"/>
                    <w:i/>
                    <w:color w:val="FF0000"/>
                  </w:rPr>
                  <w:t>funzione</w:t>
                </w:r>
              </w:p>
            </w:tc>
          </w:sdtContent>
        </w:sdt>
      </w:tr>
      <w:tr w:rsidR="00CF0DA6" w:rsidRPr="00DD356D" w14:paraId="780EF426" w14:textId="77777777" w:rsidTr="003819F8">
        <w:tc>
          <w:tcPr>
            <w:tcW w:w="4914" w:type="dxa"/>
          </w:tcPr>
          <w:p w14:paraId="004EE60B" w14:textId="1EAA353F" w:rsidR="00CF0DA6" w:rsidRPr="00DD356D" w:rsidRDefault="00A44B0F" w:rsidP="003819F8">
            <w:pPr>
              <w:spacing w:before="120" w:after="360"/>
            </w:pPr>
            <w:r w:rsidRPr="00DD356D">
              <w:t>Firma</w:t>
            </w:r>
            <w:r w:rsidR="00CF0DA6" w:rsidRPr="00DD356D">
              <w:t>:</w:t>
            </w:r>
          </w:p>
          <w:p w14:paraId="6DDBDD21" w14:textId="77777777" w:rsidR="00CF0DA6" w:rsidRPr="00DD356D" w:rsidRDefault="00CF0DA6" w:rsidP="003819F8">
            <w:r w:rsidRPr="00DD356D">
              <w:t>………………………………………</w:t>
            </w:r>
          </w:p>
        </w:tc>
        <w:tc>
          <w:tcPr>
            <w:tcW w:w="4915" w:type="dxa"/>
          </w:tcPr>
          <w:p w14:paraId="26BF307B" w14:textId="0C04C937" w:rsidR="00CF0DA6" w:rsidRPr="00DD356D" w:rsidRDefault="00A44B0F" w:rsidP="003819F8">
            <w:pPr>
              <w:spacing w:before="120" w:after="360"/>
            </w:pPr>
            <w:r w:rsidRPr="00DD356D">
              <w:t>Firma</w:t>
            </w:r>
            <w:r w:rsidR="00CF0DA6" w:rsidRPr="00DD356D">
              <w:t>:</w:t>
            </w:r>
          </w:p>
          <w:p w14:paraId="0FB3995B" w14:textId="77777777" w:rsidR="00CF0DA6" w:rsidRPr="00DD356D" w:rsidRDefault="00CF0DA6" w:rsidP="003819F8">
            <w:r w:rsidRPr="00DD356D">
              <w:t>…………………….....................</w:t>
            </w:r>
          </w:p>
        </w:tc>
      </w:tr>
      <w:tr w:rsidR="00CF0DA6" w:rsidRPr="00DD356D" w14:paraId="5FB0C48A" w14:textId="77777777" w:rsidTr="003819F8">
        <w:tc>
          <w:tcPr>
            <w:tcW w:w="9829" w:type="dxa"/>
            <w:gridSpan w:val="2"/>
          </w:tcPr>
          <w:p w14:paraId="70B94991" w14:textId="61B3BBFA" w:rsidR="00CF0DA6" w:rsidRPr="00DD356D" w:rsidRDefault="00D86117" w:rsidP="003819F8">
            <w:pPr>
              <w:spacing w:before="120" w:after="120"/>
              <w:rPr>
                <w:b/>
              </w:rPr>
            </w:pPr>
            <w:r w:rsidRPr="00DD356D">
              <w:rPr>
                <w:b/>
              </w:rPr>
              <w:t>Per l</w:t>
            </w:r>
            <w:r w:rsidR="00D949C4" w:rsidRPr="00DD356D">
              <w:rPr>
                <w:b/>
              </w:rPr>
              <w:t>’</w:t>
            </w:r>
            <w:r w:rsidRPr="00DD356D">
              <w:rPr>
                <w:b/>
              </w:rPr>
              <w:t>offerente</w:t>
            </w:r>
            <w:r w:rsidR="00616F7C" w:rsidRPr="00DD356D">
              <w:rPr>
                <w:b/>
              </w:rPr>
              <w:t xml:space="preserve"> (</w:t>
            </w:r>
            <w:r w:rsidR="00C3418C">
              <w:rPr>
                <w:b/>
              </w:rPr>
              <w:t>mandatario</w:t>
            </w:r>
            <w:r w:rsidR="00616F7C" w:rsidRPr="00DD356D">
              <w:rPr>
                <w:b/>
              </w:rPr>
              <w:t>)</w:t>
            </w:r>
          </w:p>
          <w:sdt>
            <w:sdtPr>
              <w:id w:val="-5991180"/>
              <w:placeholder>
                <w:docPart w:val="D880B06FBDE948E2A813D050177F54BE"/>
              </w:placeholder>
              <w:showingPlcHdr/>
            </w:sdtPr>
            <w:sdtEndPr/>
            <w:sdtContent>
              <w:p w14:paraId="0F4831F2" w14:textId="2A3FBABB" w:rsidR="00CF0DA6" w:rsidRPr="00DD356D" w:rsidRDefault="00D86117" w:rsidP="00D86117">
                <w:r w:rsidRPr="00DD356D">
                  <w:rPr>
                    <w:i/>
                    <w:color w:val="FF0000"/>
                  </w:rPr>
                  <w:t>Nome della ditta</w:t>
                </w:r>
              </w:p>
            </w:sdtContent>
          </w:sdt>
        </w:tc>
      </w:tr>
      <w:tr w:rsidR="00CF0DA6" w:rsidRPr="00DD356D" w14:paraId="4FC5672C" w14:textId="77777777" w:rsidTr="003819F8">
        <w:tc>
          <w:tcPr>
            <w:tcW w:w="9829" w:type="dxa"/>
            <w:gridSpan w:val="2"/>
          </w:tcPr>
          <w:p w14:paraId="1B70C1BE" w14:textId="6E331AF1" w:rsidR="00CF0DA6" w:rsidRPr="00DD356D" w:rsidRDefault="00D86117" w:rsidP="00422D0D">
            <w:pPr>
              <w:spacing w:before="120" w:after="120"/>
            </w:pPr>
            <w:r w:rsidRPr="00DD356D">
              <w:rPr>
                <w:b/>
              </w:rPr>
              <w:t>Luogo e data</w:t>
            </w:r>
            <w:r w:rsidR="00CF0DA6" w:rsidRPr="00DD356D">
              <w:rPr>
                <w:b/>
              </w:rPr>
              <w:t xml:space="preserve">: </w:t>
            </w:r>
            <w:sdt>
              <w:sdtPr>
                <w:id w:val="-1636013942"/>
                <w:placeholder>
                  <w:docPart w:val="A9F99EDCE8D24F5283ED47B25804C3D6"/>
                </w:placeholder>
                <w:showingPlcHdr/>
                <w:text/>
              </w:sdtPr>
              <w:sdtEndPr/>
              <w:sdtContent>
                <w:r w:rsidRPr="00DD356D">
                  <w:rPr>
                    <w:rStyle w:val="Platzhaltertext"/>
                    <w:i/>
                    <w:vanish/>
                    <w:color w:val="FF0000"/>
                  </w:rPr>
                  <w:t>Indicare il luogo</w:t>
                </w:r>
              </w:sdtContent>
            </w:sdt>
            <w:r w:rsidR="00744B34" w:rsidRPr="00DD356D">
              <w:t>,</w:t>
            </w:r>
            <w:r w:rsidR="00CF0DA6" w:rsidRPr="00DD356D">
              <w:t xml:space="preserve"> </w:t>
            </w:r>
            <w:sdt>
              <w:sdtPr>
                <w:id w:val="1921291402"/>
                <w:placeholder>
                  <w:docPart w:val="D8ADA68250D04456B3F10CC63C6FFB86"/>
                </w:placeholder>
                <w:showingPlcHdr/>
                <w:date w:fullDate="2022-07-11T00:00:00Z"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422D0D" w:rsidRPr="00DD356D">
                  <w:rPr>
                    <w:i/>
                    <w:vanish/>
                    <w:color w:val="FF0000"/>
                  </w:rPr>
                  <w:t>Selezionare la data</w:t>
                </w:r>
              </w:sdtContent>
            </w:sdt>
          </w:p>
        </w:tc>
      </w:tr>
      <w:tr w:rsidR="00CF0DA6" w:rsidRPr="00DD356D" w14:paraId="34FFBB66" w14:textId="77777777" w:rsidTr="003819F8">
        <w:sdt>
          <w:sdtPr>
            <w:id w:val="-291207949"/>
            <w:placeholder>
              <w:docPart w:val="D465EB02B0B4417893392287EA38D38F"/>
            </w:placeholder>
            <w:showingPlcHdr/>
          </w:sdtPr>
          <w:sdtEndPr/>
          <w:sdtContent>
            <w:tc>
              <w:tcPr>
                <w:tcW w:w="4914" w:type="dxa"/>
              </w:tcPr>
              <w:p w14:paraId="6313D1F5" w14:textId="310F0DB0" w:rsidR="00CF0DA6" w:rsidRPr="00DD356D" w:rsidRDefault="00D86117" w:rsidP="00D86117">
                <w:r w:rsidRPr="00DD356D">
                  <w:rPr>
                    <w:rStyle w:val="Platzhaltertext"/>
                    <w:i/>
                    <w:color w:val="FF0000"/>
                  </w:rPr>
                  <w:t>Nome e cognome</w:t>
                </w:r>
                <w:r w:rsidR="00CF0DA6" w:rsidRPr="00DD356D">
                  <w:rPr>
                    <w:rStyle w:val="Platzhaltertext"/>
                    <w:i/>
                    <w:color w:val="FF0000"/>
                  </w:rPr>
                  <w:t xml:space="preserve"> / </w:t>
                </w:r>
                <w:r w:rsidRPr="00DD356D">
                  <w:rPr>
                    <w:rStyle w:val="Platzhaltertext"/>
                    <w:i/>
                    <w:color w:val="FF0000"/>
                  </w:rPr>
                  <w:t>funzione</w:t>
                </w:r>
              </w:p>
            </w:tc>
          </w:sdtContent>
        </w:sdt>
        <w:sdt>
          <w:sdtPr>
            <w:id w:val="-46453801"/>
            <w:placeholder>
              <w:docPart w:val="E3BD3C68190E43D9AEC370F3D2BB7570"/>
            </w:placeholder>
            <w:showingPlcHdr/>
          </w:sdtPr>
          <w:sdtEndPr/>
          <w:sdtContent>
            <w:tc>
              <w:tcPr>
                <w:tcW w:w="4915" w:type="dxa"/>
              </w:tcPr>
              <w:p w14:paraId="0A6A8F14" w14:textId="723A1B7D" w:rsidR="00CF0DA6" w:rsidRPr="00DD356D" w:rsidRDefault="00D86117" w:rsidP="00D86117">
                <w:r w:rsidRPr="00DD356D">
                  <w:rPr>
                    <w:rStyle w:val="Platzhaltertext"/>
                    <w:i/>
                    <w:color w:val="FF0000"/>
                  </w:rPr>
                  <w:t>Nome e cognome</w:t>
                </w:r>
                <w:r w:rsidR="00CF0DA6" w:rsidRPr="00DD356D">
                  <w:rPr>
                    <w:rStyle w:val="Platzhaltertext"/>
                    <w:i/>
                    <w:color w:val="FF0000"/>
                  </w:rPr>
                  <w:t xml:space="preserve"> / </w:t>
                </w:r>
                <w:r w:rsidRPr="00DD356D">
                  <w:rPr>
                    <w:rStyle w:val="Platzhaltertext"/>
                    <w:i/>
                    <w:color w:val="FF0000"/>
                  </w:rPr>
                  <w:t>funzione</w:t>
                </w:r>
              </w:p>
            </w:tc>
          </w:sdtContent>
        </w:sdt>
      </w:tr>
      <w:tr w:rsidR="00CF0DA6" w:rsidRPr="00DD356D" w14:paraId="4C5575DD" w14:textId="77777777" w:rsidTr="003819F8">
        <w:tc>
          <w:tcPr>
            <w:tcW w:w="4914" w:type="dxa"/>
          </w:tcPr>
          <w:p w14:paraId="51C4F652" w14:textId="01288A71" w:rsidR="00CF0DA6" w:rsidRPr="00DD356D" w:rsidRDefault="00D86117" w:rsidP="003819F8">
            <w:pPr>
              <w:spacing w:before="120" w:after="360"/>
            </w:pPr>
            <w:r w:rsidRPr="00DD356D">
              <w:t>Firma</w:t>
            </w:r>
            <w:r w:rsidR="00CF0DA6" w:rsidRPr="00DD356D">
              <w:t>:</w:t>
            </w:r>
          </w:p>
          <w:p w14:paraId="0C2A7F75" w14:textId="77777777" w:rsidR="00CF0DA6" w:rsidRPr="00DD356D" w:rsidRDefault="00CF0DA6" w:rsidP="003819F8">
            <w:r w:rsidRPr="00DD356D">
              <w:t>………………………………………</w:t>
            </w:r>
          </w:p>
        </w:tc>
        <w:tc>
          <w:tcPr>
            <w:tcW w:w="4915" w:type="dxa"/>
          </w:tcPr>
          <w:p w14:paraId="556872E9" w14:textId="310E3119" w:rsidR="00CF0DA6" w:rsidRPr="00DD356D" w:rsidRDefault="00D86117" w:rsidP="003819F8">
            <w:pPr>
              <w:spacing w:before="120" w:after="360"/>
            </w:pPr>
            <w:r w:rsidRPr="00DD356D">
              <w:t>Firma</w:t>
            </w:r>
            <w:r w:rsidR="00CF0DA6" w:rsidRPr="00DD356D">
              <w:t>:</w:t>
            </w:r>
          </w:p>
          <w:p w14:paraId="230D3275" w14:textId="77777777" w:rsidR="00CF0DA6" w:rsidRPr="00DD356D" w:rsidRDefault="00CF0DA6" w:rsidP="003819F8">
            <w:r w:rsidRPr="00DD356D">
              <w:t>…………………….....................</w:t>
            </w:r>
          </w:p>
        </w:tc>
      </w:tr>
      <w:bookmarkEnd w:id="24"/>
      <w:bookmarkEnd w:id="25"/>
      <w:bookmarkEnd w:id="26"/>
    </w:tbl>
    <w:p w14:paraId="4FBC3E3C" w14:textId="77777777" w:rsidR="00FB4C14" w:rsidRPr="00DD356D" w:rsidRDefault="00FB4C14" w:rsidP="00FB4C14">
      <w:pPr>
        <w:rPr>
          <w:rFonts w:eastAsia="MS Mincho"/>
          <w:sz w:val="22"/>
          <w:szCs w:val="24"/>
        </w:rPr>
      </w:pPr>
      <w:r w:rsidRPr="00DD356D">
        <w:rPr>
          <w:sz w:val="22"/>
        </w:rPr>
        <w:br w:type="page"/>
      </w:r>
    </w:p>
    <w:p w14:paraId="03AC582C" w14:textId="260C26BF" w:rsidR="00FB4C14" w:rsidRPr="004B461F" w:rsidRDefault="00D80A57" w:rsidP="00616F7C">
      <w:pPr>
        <w:pStyle w:val="berschriftohneNummerierung"/>
        <w:rPr>
          <w:rStyle w:val="006Hervorheben"/>
          <w:b/>
        </w:rPr>
      </w:pPr>
      <w:bookmarkStart w:id="27" w:name="_Toc98856176"/>
      <w:bookmarkStart w:id="28" w:name="_Toc108451523"/>
      <w:r w:rsidRPr="00DD356D">
        <w:rPr>
          <w:rStyle w:val="006Hervorheben"/>
          <w:b/>
        </w:rPr>
        <w:lastRenderedPageBreak/>
        <w:t>Allegato </w:t>
      </w:r>
      <w:r w:rsidR="00FB4C14" w:rsidRPr="00DD356D">
        <w:rPr>
          <w:rStyle w:val="006Hervorheben"/>
          <w:b/>
        </w:rPr>
        <w:t xml:space="preserve">1 – </w:t>
      </w:r>
      <w:bookmarkEnd w:id="27"/>
      <w:r w:rsidR="00414D60" w:rsidRPr="00CF25D1">
        <w:rPr>
          <w:rStyle w:val="006Hervorheben"/>
          <w:b/>
        </w:rPr>
        <w:t>Convenzione sulla tutela</w:t>
      </w:r>
      <w:r w:rsidR="00417624" w:rsidRPr="00CF25D1">
        <w:rPr>
          <w:rStyle w:val="006Hervorheben"/>
          <w:b/>
        </w:rPr>
        <w:t xml:space="preserve"> del segreto</w:t>
      </w:r>
      <w:bookmarkEnd w:id="28"/>
    </w:p>
    <w:p w14:paraId="05BF3155" w14:textId="685E0539" w:rsidR="00FB4C14" w:rsidRPr="004B461F" w:rsidRDefault="00D847E6" w:rsidP="00AD2863">
      <w:pPr>
        <w:spacing w:before="240" w:after="240"/>
        <w:ind w:left="357"/>
        <w:jc w:val="center"/>
        <w:rPr>
          <w:b/>
          <w:u w:val="single"/>
        </w:rPr>
      </w:pPr>
      <w:r w:rsidRPr="004B461F">
        <w:rPr>
          <w:b/>
          <w:u w:val="single"/>
        </w:rPr>
        <w:t>Articolo </w:t>
      </w:r>
      <w:r w:rsidR="00FC7D3E" w:rsidRPr="004B461F">
        <w:rPr>
          <w:b/>
          <w:u w:val="single"/>
        </w:rPr>
        <w:t>1</w:t>
      </w:r>
    </w:p>
    <w:p w14:paraId="12D436D7" w14:textId="19E77EA2" w:rsidR="00FB4C14" w:rsidRPr="00DA5159" w:rsidRDefault="00AD2863" w:rsidP="00AD2863">
      <w:pPr>
        <w:spacing w:after="120"/>
        <w:ind w:left="567" w:hanging="567"/>
      </w:pPr>
      <w:r w:rsidRPr="000113CD">
        <w:t>1.1</w:t>
      </w:r>
      <w:r w:rsidRPr="000113CD">
        <w:tab/>
      </w:r>
      <w:r w:rsidR="00553535" w:rsidRPr="000113CD">
        <w:t xml:space="preserve">Le parti si impegnano a trattare in modo confidenziale tutte le informazioni e </w:t>
      </w:r>
      <w:r w:rsidR="004B461F" w:rsidRPr="000113CD">
        <w:t xml:space="preserve">le indicazioni </w:t>
      </w:r>
      <w:r w:rsidR="000113CD" w:rsidRPr="00177646">
        <w:t>confidenziali</w:t>
      </w:r>
      <w:r w:rsidR="004B461F" w:rsidRPr="00177646">
        <w:t xml:space="preserve"> loro </w:t>
      </w:r>
      <w:r w:rsidR="000113CD" w:rsidRPr="00177646">
        <w:t xml:space="preserve">comunicate o </w:t>
      </w:r>
      <w:r w:rsidR="004B461F" w:rsidRPr="00177646">
        <w:t>rese</w:t>
      </w:r>
      <w:r w:rsidR="00464E95" w:rsidRPr="00177646">
        <w:t xml:space="preserve"> accessibili </w:t>
      </w:r>
      <w:r w:rsidR="00177646" w:rsidRPr="00177646">
        <w:t xml:space="preserve">nonché gli oggetti loro consegnati </w:t>
      </w:r>
      <w:r w:rsidR="00553535" w:rsidRPr="00177646">
        <w:t xml:space="preserve">nel quadro o in correlazione </w:t>
      </w:r>
      <w:r w:rsidR="00464E95" w:rsidRPr="00177646">
        <w:t>con la</w:t>
      </w:r>
      <w:r w:rsidR="00553535" w:rsidRPr="00177646">
        <w:t xml:space="preserve"> procedura di dialogo del </w:t>
      </w:r>
      <w:r w:rsidR="00464E95" w:rsidRPr="00177646">
        <w:t>progetto OMC</w:t>
      </w:r>
      <w:r w:rsidR="00616F7C" w:rsidRPr="00177646">
        <w:t xml:space="preserve"> </w:t>
      </w:r>
      <w:sdt>
        <w:sdtPr>
          <w:id w:val="30385786"/>
          <w:placeholder>
            <w:docPart w:val="A54061CF1AF64BB0BD7728EC22368FBE"/>
          </w:placeholder>
          <w:showingPlcHdr/>
        </w:sdtPr>
        <w:sdtEndPr/>
        <w:sdtContent>
          <w:r w:rsidR="00464E95" w:rsidRPr="00177646">
            <w:rPr>
              <w:i/>
              <w:color w:val="FF0000"/>
            </w:rPr>
            <w:t>Indicare il nome e il numero del progetto</w:t>
          </w:r>
        </w:sdtContent>
      </w:sdt>
      <w:r w:rsidR="00FB4C14" w:rsidRPr="00177646">
        <w:t xml:space="preserve">. </w:t>
      </w:r>
      <w:r w:rsidR="00FC428E" w:rsidRPr="001F4D49">
        <w:t>Esse n</w:t>
      </w:r>
      <w:r w:rsidR="004B461F" w:rsidRPr="001F4D49">
        <w:t>on possono renderle</w:t>
      </w:r>
      <w:r w:rsidR="004B2F7F" w:rsidRPr="001F4D49">
        <w:t xml:space="preserve"> </w:t>
      </w:r>
      <w:r w:rsidR="00177646" w:rsidRPr="001F4D49">
        <w:t>accessibili</w:t>
      </w:r>
      <w:r w:rsidR="004B2F7F" w:rsidRPr="001F4D49">
        <w:t xml:space="preserve"> né </w:t>
      </w:r>
      <w:r w:rsidR="001F4D49" w:rsidRPr="001F4D49">
        <w:t xml:space="preserve">comunicarle </w:t>
      </w:r>
      <w:r w:rsidR="00177646" w:rsidRPr="001F4D49">
        <w:t xml:space="preserve">in </w:t>
      </w:r>
      <w:r w:rsidR="001F4D49" w:rsidRPr="001F4D49">
        <w:t>alcun</w:t>
      </w:r>
      <w:r w:rsidR="00177646" w:rsidRPr="001F4D49">
        <w:t xml:space="preserve"> </w:t>
      </w:r>
      <w:r w:rsidR="001F4D49" w:rsidRPr="001F4D49">
        <w:t xml:space="preserve">altro </w:t>
      </w:r>
      <w:r w:rsidR="00177646" w:rsidRPr="001F4D49">
        <w:t>modo a</w:t>
      </w:r>
      <w:r w:rsidR="00083A9F" w:rsidRPr="001F4D49">
        <w:t xml:space="preserve"> terzi</w:t>
      </w:r>
      <w:r w:rsidR="004B2F7F" w:rsidRPr="001F4D49">
        <w:t xml:space="preserve"> </w:t>
      </w:r>
      <w:r w:rsidR="00177646" w:rsidRPr="001F4D49">
        <w:t>senza l’</w:t>
      </w:r>
      <w:r w:rsidR="004B2F7F" w:rsidRPr="001F4D49">
        <w:t>autorizzazione scritta della controparte</w:t>
      </w:r>
      <w:r w:rsidR="00FB4C14" w:rsidRPr="00DA5159">
        <w:t xml:space="preserve">, </w:t>
      </w:r>
      <w:r w:rsidR="001F4D49" w:rsidRPr="00DA5159">
        <w:t>laddove</w:t>
      </w:r>
      <w:r w:rsidR="004B2F7F" w:rsidRPr="00DA5159">
        <w:t xml:space="preserve"> tali informazioni e </w:t>
      </w:r>
      <w:r w:rsidR="004B461F" w:rsidRPr="00DA5159">
        <w:t>indicazioni</w:t>
      </w:r>
      <w:r w:rsidR="004B2F7F" w:rsidRPr="00DA5159">
        <w:t xml:space="preserve"> vadano oltre qu</w:t>
      </w:r>
      <w:r w:rsidR="001F4D49" w:rsidRPr="00DA5159">
        <w:t>a</w:t>
      </w:r>
      <w:r w:rsidR="00DA5159">
        <w:t>nto reso noto da pubblicazioni,</w:t>
      </w:r>
      <w:r w:rsidR="004B2F7F" w:rsidRPr="00DA5159">
        <w:t xml:space="preserve"> </w:t>
      </w:r>
      <w:r w:rsidR="001F4D49" w:rsidRPr="00DA5159">
        <w:t xml:space="preserve">dalla </w:t>
      </w:r>
      <w:r w:rsidR="004B2F7F" w:rsidRPr="00DA5159">
        <w:t xml:space="preserve">letteratura o </w:t>
      </w:r>
      <w:r w:rsidR="00DA5159" w:rsidRPr="00DA5159">
        <w:t>da informazioni di</w:t>
      </w:r>
      <w:r w:rsidR="004B2F7F" w:rsidRPr="00DA5159">
        <w:t xml:space="preserve"> dominio pubblico</w:t>
      </w:r>
      <w:r w:rsidR="00223AB5" w:rsidRPr="00DA5159">
        <w:t xml:space="preserve"> e </w:t>
      </w:r>
      <w:r w:rsidR="00897361" w:rsidRPr="00DA5159">
        <w:t xml:space="preserve">non </w:t>
      </w:r>
      <w:r w:rsidR="00EE645E" w:rsidRPr="00DA5159">
        <w:t>risultino</w:t>
      </w:r>
      <w:r w:rsidR="00897361" w:rsidRPr="00DA5159">
        <w:t xml:space="preserve"> </w:t>
      </w:r>
      <w:r w:rsidR="00EE645E" w:rsidRPr="00DA5159">
        <w:t>note in maniera comprovata</w:t>
      </w:r>
      <w:r w:rsidR="00897361" w:rsidRPr="00DA5159">
        <w:t xml:space="preserve"> </w:t>
      </w:r>
      <w:r w:rsidR="00DA5159" w:rsidRPr="00DA5159">
        <w:t>in base ad altri contesti</w:t>
      </w:r>
      <w:r w:rsidR="00FB4C14" w:rsidRPr="00DA5159">
        <w:t xml:space="preserve">. </w:t>
      </w:r>
      <w:r w:rsidR="006F5421" w:rsidRPr="00DA5159">
        <w:t xml:space="preserve">Le parti si riservano il diritto </w:t>
      </w:r>
      <w:r w:rsidR="00894A5E" w:rsidRPr="00DA5159">
        <w:t xml:space="preserve">di </w:t>
      </w:r>
      <w:r w:rsidR="00FE1BEE" w:rsidRPr="00DA5159">
        <w:t xml:space="preserve">munire i documenti di un contrassegno </w:t>
      </w:r>
      <w:r w:rsidR="00892C57" w:rsidRPr="00DA5159">
        <w:t xml:space="preserve">fisico che </w:t>
      </w:r>
      <w:r w:rsidR="00386DDE" w:rsidRPr="00DA5159">
        <w:t xml:space="preserve">ne </w:t>
      </w:r>
      <w:r w:rsidR="002853C3" w:rsidRPr="00DA5159">
        <w:t>segnali</w:t>
      </w:r>
      <w:r w:rsidR="00892C57" w:rsidRPr="00DA5159">
        <w:t xml:space="preserve"> la</w:t>
      </w:r>
      <w:r w:rsidR="00FE1BEE" w:rsidRPr="00DA5159">
        <w:t xml:space="preserve"> confidenzialità</w:t>
      </w:r>
      <w:r w:rsidR="00FB4C14" w:rsidRPr="00DA5159">
        <w:t>.</w:t>
      </w:r>
    </w:p>
    <w:p w14:paraId="724888FB" w14:textId="2D62980A" w:rsidR="00FB4C14" w:rsidRPr="008D16C4" w:rsidRDefault="00AD2863" w:rsidP="00AD2863">
      <w:pPr>
        <w:spacing w:after="120"/>
        <w:ind w:left="567" w:hanging="567"/>
      </w:pPr>
      <w:r w:rsidRPr="008D16C4">
        <w:t>1.2</w:t>
      </w:r>
      <w:r w:rsidRPr="008D16C4">
        <w:tab/>
      </w:r>
      <w:r w:rsidR="00831FE7" w:rsidRPr="008D16C4">
        <w:t>La presente</w:t>
      </w:r>
      <w:r w:rsidR="00FB4C14" w:rsidRPr="008D16C4">
        <w:t xml:space="preserve"> </w:t>
      </w:r>
      <w:r w:rsidR="00414D60">
        <w:rPr>
          <w:rStyle w:val="006Hervorheben"/>
          <w:b w:val="0"/>
        </w:rPr>
        <w:t>convenzione sulla tutela</w:t>
      </w:r>
      <w:r w:rsidR="00381C1D" w:rsidRPr="008D16C4">
        <w:rPr>
          <w:rStyle w:val="006Hervorheben"/>
          <w:b w:val="0"/>
        </w:rPr>
        <w:t xml:space="preserve"> del segreto</w:t>
      </w:r>
      <w:r w:rsidR="00381C1D" w:rsidRPr="008D16C4">
        <w:t xml:space="preserve"> </w:t>
      </w:r>
      <w:r w:rsidR="00831FE7" w:rsidRPr="008D16C4">
        <w:t xml:space="preserve">entra in vigore </w:t>
      </w:r>
      <w:r w:rsidR="00DA5159" w:rsidRPr="008D16C4">
        <w:t>con la</w:t>
      </w:r>
      <w:r w:rsidR="00831FE7" w:rsidRPr="008D16C4">
        <w:t xml:space="preserve"> sottoscrizione dell</w:t>
      </w:r>
      <w:r w:rsidR="00D949C4" w:rsidRPr="008D16C4">
        <w:t>’</w:t>
      </w:r>
      <w:r w:rsidR="00831FE7" w:rsidRPr="008D16C4">
        <w:t xml:space="preserve">accordo </w:t>
      </w:r>
      <w:r w:rsidR="00BE638F" w:rsidRPr="008D16C4">
        <w:t>sul</w:t>
      </w:r>
      <w:r w:rsidR="00831FE7" w:rsidRPr="008D16C4">
        <w:t xml:space="preserve"> dialogo e </w:t>
      </w:r>
      <w:r w:rsidR="007B5233" w:rsidRPr="008D16C4">
        <w:t xml:space="preserve">si applica </w:t>
      </w:r>
      <w:r w:rsidR="008D16C4" w:rsidRPr="008D16C4">
        <w:t>a</w:t>
      </w:r>
      <w:r w:rsidR="007B5233" w:rsidRPr="008D16C4">
        <w:t xml:space="preserve"> tutta la durata del </w:t>
      </w:r>
      <w:r w:rsidR="00831FE7" w:rsidRPr="008D16C4">
        <w:t>dialogo</w:t>
      </w:r>
      <w:r w:rsidR="008D16C4" w:rsidRPr="008D16C4">
        <w:t>, compreso il periodo precedente all’inizio del dialogo e quello successivo alla sua</w:t>
      </w:r>
      <w:r w:rsidR="007B5233" w:rsidRPr="008D16C4">
        <w:rPr>
          <w:color w:val="00B050"/>
        </w:rPr>
        <w:t xml:space="preserve"> </w:t>
      </w:r>
      <w:r w:rsidR="00E16B3F" w:rsidRPr="008D16C4">
        <w:t>conclusione</w:t>
      </w:r>
      <w:r w:rsidR="00FB4C14" w:rsidRPr="008D16C4">
        <w:t xml:space="preserve">. </w:t>
      </w:r>
    </w:p>
    <w:p w14:paraId="63BBEBD5" w14:textId="3D5CC3BF" w:rsidR="00FB4C14" w:rsidRPr="0082201E" w:rsidRDefault="00AD2863" w:rsidP="00AD2863">
      <w:pPr>
        <w:spacing w:after="120"/>
        <w:ind w:left="567" w:hanging="567"/>
      </w:pPr>
      <w:r w:rsidRPr="008D16C4">
        <w:t>1.3</w:t>
      </w:r>
      <w:r w:rsidRPr="008D16C4">
        <w:tab/>
      </w:r>
      <w:r w:rsidR="00513098" w:rsidRPr="008D16C4">
        <w:t>L</w:t>
      </w:r>
      <w:r w:rsidR="00D949C4" w:rsidRPr="008D16C4">
        <w:t>’</w:t>
      </w:r>
      <w:r w:rsidR="00513098" w:rsidRPr="008D16C4">
        <w:t xml:space="preserve">offerente si impegna a rendere accessibili </w:t>
      </w:r>
      <w:r w:rsidR="00EB6C43" w:rsidRPr="008D16C4">
        <w:t>le</w:t>
      </w:r>
      <w:r w:rsidR="00513098" w:rsidRPr="008D16C4">
        <w:t xml:space="preserve"> informazioni, </w:t>
      </w:r>
      <w:r w:rsidR="004B461F" w:rsidRPr="008D16C4">
        <w:t>le indicazioni</w:t>
      </w:r>
      <w:r w:rsidR="00513098" w:rsidRPr="008D16C4">
        <w:t xml:space="preserve"> e </w:t>
      </w:r>
      <w:r w:rsidR="00EB6C43" w:rsidRPr="008D16C4">
        <w:t xml:space="preserve">gli </w:t>
      </w:r>
      <w:r w:rsidR="00513098" w:rsidRPr="008D16C4">
        <w:t xml:space="preserve">oggetti esclusivamente ai collaboratori, subappaltatori e altri mandatari esterni che li necessitano per attività connesse alla procedura di </w:t>
      </w:r>
      <w:r w:rsidR="00513098" w:rsidRPr="0082201E">
        <w:t>dialogo</w:t>
      </w:r>
      <w:r w:rsidR="00FB4C14" w:rsidRPr="0082201E">
        <w:t xml:space="preserve">. </w:t>
      </w:r>
      <w:r w:rsidR="008D16C4" w:rsidRPr="0082201E">
        <w:t>L’offerente</w:t>
      </w:r>
      <w:r w:rsidR="000F5A82" w:rsidRPr="0082201E">
        <w:t xml:space="preserve"> </w:t>
      </w:r>
      <w:r w:rsidR="0082201E" w:rsidRPr="0082201E">
        <w:t>impone</w:t>
      </w:r>
      <w:r w:rsidR="00182A0B" w:rsidRPr="0082201E">
        <w:t xml:space="preserve"> l</w:t>
      </w:r>
      <w:r w:rsidR="00D949C4" w:rsidRPr="0082201E">
        <w:t>’</w:t>
      </w:r>
      <w:r w:rsidR="00182A0B" w:rsidRPr="0082201E">
        <w:t xml:space="preserve">obbligo </w:t>
      </w:r>
      <w:r w:rsidR="000F5A82" w:rsidRPr="0082201E">
        <w:t>della</w:t>
      </w:r>
      <w:r w:rsidR="00182A0B" w:rsidRPr="0082201E">
        <w:t xml:space="preserve"> </w:t>
      </w:r>
      <w:r w:rsidR="00182A0B" w:rsidRPr="008D16C4">
        <w:t xml:space="preserve">tutela del segreto per scritto </w:t>
      </w:r>
      <w:r w:rsidR="00FF65EA" w:rsidRPr="008D16C4">
        <w:t>a</w:t>
      </w:r>
      <w:r w:rsidR="00182A0B" w:rsidRPr="008D16C4">
        <w:t xml:space="preserve"> tutti i collaboratori, </w:t>
      </w:r>
      <w:r w:rsidR="00182A0B" w:rsidRPr="000B0439">
        <w:t xml:space="preserve">subappaltatori e altri mandatari esterni </w:t>
      </w:r>
      <w:r w:rsidR="000F5A82" w:rsidRPr="000B0439">
        <w:t xml:space="preserve">che hanno accesso a tali informazioni, </w:t>
      </w:r>
      <w:r w:rsidR="008D16C4" w:rsidRPr="000B0439">
        <w:t>indicazioni</w:t>
      </w:r>
      <w:r w:rsidR="000F5A82" w:rsidRPr="000B0439">
        <w:t xml:space="preserve"> e oggetti </w:t>
      </w:r>
      <w:r w:rsidR="000B0439" w:rsidRPr="000B0439">
        <w:t>e</w:t>
      </w:r>
      <w:r w:rsidR="000F5A82" w:rsidRPr="000B0439">
        <w:t xml:space="preserve"> provvede affinché tale obbligo </w:t>
      </w:r>
      <w:r w:rsidR="00BD3BEA" w:rsidRPr="000B0439">
        <w:t>permanga</w:t>
      </w:r>
      <w:r w:rsidR="000F5A82" w:rsidRPr="000B0439">
        <w:t xml:space="preserve"> anche dopo la conclusione del </w:t>
      </w:r>
      <w:r w:rsidR="000F5A82" w:rsidRPr="0082201E">
        <w:t>rapporto di lavoro</w:t>
      </w:r>
      <w:r w:rsidR="00FB4C14" w:rsidRPr="0082201E">
        <w:t xml:space="preserve">. </w:t>
      </w:r>
      <w:r w:rsidR="000F5A82" w:rsidRPr="0082201E">
        <w:t>Sono fatti salvi gli obblighi legali di informazione</w:t>
      </w:r>
      <w:r w:rsidR="00FB4C14" w:rsidRPr="0082201E">
        <w:t>.</w:t>
      </w:r>
    </w:p>
    <w:p w14:paraId="3B5344E3" w14:textId="1F278623" w:rsidR="00FB4C14" w:rsidRPr="00DD356D" w:rsidRDefault="00AD2863" w:rsidP="00AD2863">
      <w:pPr>
        <w:spacing w:after="120"/>
        <w:ind w:left="567" w:hanging="567"/>
      </w:pPr>
      <w:r w:rsidRPr="0082201E">
        <w:t>1.4</w:t>
      </w:r>
      <w:r w:rsidRPr="0082201E">
        <w:tab/>
      </w:r>
      <w:r w:rsidR="006132F3" w:rsidRPr="0082201E">
        <w:t>L</w:t>
      </w:r>
      <w:r w:rsidR="00D949C4" w:rsidRPr="0082201E">
        <w:t>’</w:t>
      </w:r>
      <w:r w:rsidR="006132F3" w:rsidRPr="0082201E">
        <w:t>utilizzo delle informazioni è consentito unicamente nel rispetto del</w:t>
      </w:r>
      <w:r w:rsidR="0082201E" w:rsidRPr="0082201E">
        <w:t>l’entità</w:t>
      </w:r>
      <w:r w:rsidR="006132F3" w:rsidRPr="0082201E">
        <w:t xml:space="preserve">, </w:t>
      </w:r>
      <w:r w:rsidR="0082201E" w:rsidRPr="0082201E">
        <w:t xml:space="preserve">del </w:t>
      </w:r>
      <w:r w:rsidR="006132F3" w:rsidRPr="0082201E">
        <w:t>contenuto e</w:t>
      </w:r>
      <w:r w:rsidR="0082201E" w:rsidRPr="0082201E">
        <w:t xml:space="preserve"> del</w:t>
      </w:r>
      <w:r w:rsidR="006132F3" w:rsidRPr="0082201E">
        <w:t xml:space="preserve"> volume stabiliti nel</w:t>
      </w:r>
      <w:r w:rsidR="0082201E" w:rsidRPr="0082201E">
        <w:t>la</w:t>
      </w:r>
      <w:r w:rsidR="006132F3" w:rsidRPr="0082201E">
        <w:t xml:space="preserve"> presente </w:t>
      </w:r>
      <w:r w:rsidR="0082201E" w:rsidRPr="0082201E">
        <w:t>convenzione</w:t>
      </w:r>
      <w:r w:rsidR="006132F3" w:rsidRPr="0082201E">
        <w:t xml:space="preserve">. Le parti </w:t>
      </w:r>
      <w:r w:rsidR="00715777" w:rsidRPr="0082201E">
        <w:t>si impegnano</w:t>
      </w:r>
      <w:r w:rsidR="002F5B33" w:rsidRPr="0082201E">
        <w:t>,</w:t>
      </w:r>
      <w:r w:rsidR="00715777" w:rsidRPr="0082201E">
        <w:t xml:space="preserve"> </w:t>
      </w:r>
      <w:r w:rsidR="002F5B33" w:rsidRPr="0082201E">
        <w:t xml:space="preserve">in particolare, </w:t>
      </w:r>
      <w:r w:rsidR="00715777" w:rsidRPr="0082201E">
        <w:t xml:space="preserve">a non </w:t>
      </w:r>
      <w:r w:rsidR="003F3467" w:rsidRPr="0082201E">
        <w:t>utilizzare</w:t>
      </w:r>
      <w:r w:rsidR="00715777" w:rsidRPr="0082201E">
        <w:t xml:space="preserve"> né rendere accessibili le informazioni per altri scopi propri </w:t>
      </w:r>
      <w:r w:rsidR="004F536A" w:rsidRPr="0082201E">
        <w:t>o</w:t>
      </w:r>
      <w:r w:rsidR="00715777" w:rsidRPr="0082201E">
        <w:t xml:space="preserve"> per scopi di un terzo.</w:t>
      </w:r>
      <w:r w:rsidR="00FB4C14" w:rsidRPr="0082201E">
        <w:t xml:space="preserve"> </w:t>
      </w:r>
      <w:r w:rsidR="008C2EE1" w:rsidRPr="0082201E">
        <w:t xml:space="preserve">Esse trattano le informazioni con la medesima cura </w:t>
      </w:r>
      <w:r w:rsidR="0082201E" w:rsidRPr="0082201E">
        <w:t>che applicano ai</w:t>
      </w:r>
      <w:r w:rsidR="001E4F6F" w:rsidRPr="0082201E">
        <w:t xml:space="preserve"> propri affari</w:t>
      </w:r>
      <w:r w:rsidR="00FB4C14" w:rsidRPr="0082201E">
        <w:t>.</w:t>
      </w:r>
      <w:r w:rsidR="001E4F6F" w:rsidRPr="0082201E">
        <w:t xml:space="preserve"> </w:t>
      </w:r>
      <w:r w:rsidR="00221420" w:rsidRPr="0082201E">
        <w:t>A</w:t>
      </w:r>
      <w:r w:rsidR="001E4F6F" w:rsidRPr="0082201E">
        <w:t>dottano le mi</w:t>
      </w:r>
      <w:r w:rsidR="0082201E">
        <w:t>sure necessarie a garantire che</w:t>
      </w:r>
      <w:r w:rsidR="001E4F6F" w:rsidRPr="0082201E">
        <w:t xml:space="preserve"> </w:t>
      </w:r>
      <w:r w:rsidR="00494814" w:rsidRPr="0082201E">
        <w:t>per</w:t>
      </w:r>
      <w:r w:rsidR="001E4F6F" w:rsidRPr="0082201E">
        <w:t xml:space="preserve"> la durata della </w:t>
      </w:r>
      <w:r w:rsidR="00D77F46" w:rsidRPr="0082201E">
        <w:t xml:space="preserve">presente </w:t>
      </w:r>
      <w:r w:rsidR="00414D60">
        <w:rPr>
          <w:rStyle w:val="006Hervorheben"/>
          <w:b w:val="0"/>
        </w:rPr>
        <w:t>convenzione sulla tutela</w:t>
      </w:r>
      <w:r w:rsidR="00381C1D" w:rsidRPr="0082201E">
        <w:rPr>
          <w:rStyle w:val="006Hervorheben"/>
          <w:b w:val="0"/>
        </w:rPr>
        <w:t xml:space="preserve"> del segreto</w:t>
      </w:r>
      <w:r w:rsidR="0082201E">
        <w:rPr>
          <w:rStyle w:val="006Hervorheben"/>
          <w:b w:val="0"/>
        </w:rPr>
        <w:t xml:space="preserve"> </w:t>
      </w:r>
      <w:r w:rsidR="001E4F6F" w:rsidRPr="0082201E">
        <w:rPr>
          <w:rStyle w:val="006Hervorheben"/>
          <w:b w:val="0"/>
        </w:rPr>
        <w:t xml:space="preserve">non siano possibili </w:t>
      </w:r>
      <w:r w:rsidR="001E4F6F" w:rsidRPr="00BE28D0">
        <w:rPr>
          <w:rStyle w:val="006Hervorheben"/>
          <w:b w:val="0"/>
        </w:rPr>
        <w:t>violazioni</w:t>
      </w:r>
      <w:r w:rsidR="00FB4C14" w:rsidRPr="00BE28D0">
        <w:t xml:space="preserve"> (</w:t>
      </w:r>
      <w:r w:rsidR="001E4F6F" w:rsidRPr="00BE28D0">
        <w:t xml:space="preserve">ad es. chiusura </w:t>
      </w:r>
      <w:r w:rsidR="004F536A" w:rsidRPr="00BE28D0">
        <w:t>di</w:t>
      </w:r>
      <w:r w:rsidR="001E4F6F" w:rsidRPr="00BE28D0">
        <w:t xml:space="preserve"> locali, messa in sicurezza </w:t>
      </w:r>
      <w:r w:rsidR="004F536A" w:rsidRPr="00BE28D0">
        <w:t>di</w:t>
      </w:r>
      <w:r w:rsidR="001E4F6F" w:rsidRPr="00BE28D0">
        <w:t xml:space="preserve"> strumenti informatici</w:t>
      </w:r>
      <w:r w:rsidR="006654DE" w:rsidRPr="00BE28D0">
        <w:t>).</w:t>
      </w:r>
    </w:p>
    <w:p w14:paraId="048691A2" w14:textId="4217C9CE" w:rsidR="00FB4C14" w:rsidRPr="00DD356D" w:rsidRDefault="001E4F6F" w:rsidP="00AD2863">
      <w:pPr>
        <w:spacing w:before="240" w:after="240"/>
        <w:ind w:left="357"/>
        <w:jc w:val="center"/>
        <w:rPr>
          <w:b/>
          <w:u w:val="single"/>
        </w:rPr>
      </w:pPr>
      <w:r w:rsidRPr="00DD356D">
        <w:rPr>
          <w:b/>
          <w:u w:val="single"/>
        </w:rPr>
        <w:t>Articolo </w:t>
      </w:r>
      <w:r w:rsidR="00FB4C14" w:rsidRPr="00DD356D">
        <w:rPr>
          <w:b/>
          <w:u w:val="single"/>
        </w:rPr>
        <w:t>2</w:t>
      </w:r>
    </w:p>
    <w:p w14:paraId="398DAD2C" w14:textId="4035E572" w:rsidR="00FB4C14" w:rsidRPr="00DD356D" w:rsidRDefault="00AD2863" w:rsidP="00AD2863">
      <w:pPr>
        <w:spacing w:after="120"/>
        <w:ind w:left="567" w:hanging="567"/>
      </w:pPr>
      <w:r w:rsidRPr="00DD356D">
        <w:t>2.1</w:t>
      </w:r>
      <w:r w:rsidRPr="00DD356D">
        <w:tab/>
      </w:r>
      <w:r w:rsidR="00FC4D01" w:rsidRPr="00DD356D">
        <w:t xml:space="preserve">Ai sensi della presente convenzione vanno trattate in </w:t>
      </w:r>
      <w:r w:rsidR="00B621EE" w:rsidRPr="00DD356D">
        <w:t>modo</w:t>
      </w:r>
      <w:r w:rsidR="00FC4D01" w:rsidRPr="00DD356D">
        <w:t xml:space="preserve"> confidenziale tutte le informazioni </w:t>
      </w:r>
      <w:r w:rsidR="00FC4D01" w:rsidRPr="00EA345F">
        <w:t>che non sono notorie né generalmente accessibili</w:t>
      </w:r>
      <w:r w:rsidR="00FB4C14" w:rsidRPr="00EA345F">
        <w:t xml:space="preserve">, </w:t>
      </w:r>
      <w:r w:rsidR="003E3CB0" w:rsidRPr="00DD356D">
        <w:t>compresa l</w:t>
      </w:r>
      <w:r w:rsidR="00D949C4" w:rsidRPr="00DD356D">
        <w:t>’</w:t>
      </w:r>
      <w:r w:rsidR="003E3CB0" w:rsidRPr="00DD356D">
        <w:t>intenzione di una possibile collaborazione</w:t>
      </w:r>
      <w:r w:rsidR="00FB4C14" w:rsidRPr="00DD356D">
        <w:t xml:space="preserve">. </w:t>
      </w:r>
      <w:r w:rsidR="003E3CB0" w:rsidRPr="00DD356D">
        <w:t>In caso di dubbio, le informazioni devono essere trattate in modo confidenziale</w:t>
      </w:r>
      <w:r w:rsidR="00FB4C14" w:rsidRPr="00DD356D">
        <w:t>.</w:t>
      </w:r>
    </w:p>
    <w:p w14:paraId="0B39491B" w14:textId="06007DDC" w:rsidR="00FB4C14" w:rsidRPr="00DD356D" w:rsidRDefault="00AD2863" w:rsidP="00AD2863">
      <w:pPr>
        <w:spacing w:after="120"/>
        <w:ind w:left="567" w:hanging="567"/>
      </w:pPr>
      <w:r w:rsidRPr="00DD356D">
        <w:t>2.2</w:t>
      </w:r>
      <w:r w:rsidRPr="00DD356D">
        <w:tab/>
      </w:r>
      <w:r w:rsidR="001E2A8E" w:rsidRPr="00561AD8">
        <w:t>Quali</w:t>
      </w:r>
      <w:r w:rsidR="0086493C" w:rsidRPr="00561AD8">
        <w:t xml:space="preserve"> informazioni e </w:t>
      </w:r>
      <w:r w:rsidR="001E6E99" w:rsidRPr="00561AD8">
        <w:t>indicazioni tecniche</w:t>
      </w:r>
      <w:r w:rsidR="0086493C" w:rsidRPr="00561AD8">
        <w:t xml:space="preserve"> di cui all</w:t>
      </w:r>
      <w:r w:rsidR="00D949C4" w:rsidRPr="00561AD8">
        <w:t>’</w:t>
      </w:r>
      <w:r w:rsidR="0086493C" w:rsidRPr="00561AD8">
        <w:t xml:space="preserve">articolo 1.1 </w:t>
      </w:r>
      <w:r w:rsidR="00B621EE" w:rsidRPr="00561AD8">
        <w:t>vanno</w:t>
      </w:r>
      <w:r w:rsidR="0086493C" w:rsidRPr="00561AD8">
        <w:t xml:space="preserve"> intesi</w:t>
      </w:r>
      <w:r w:rsidR="008E7710" w:rsidRPr="00561AD8">
        <w:t>,</w:t>
      </w:r>
      <w:r w:rsidR="0086493C" w:rsidRPr="00561AD8">
        <w:t xml:space="preserve"> </w:t>
      </w:r>
      <w:r w:rsidR="001E2A8E" w:rsidRPr="00561AD8">
        <w:t>in particolare</w:t>
      </w:r>
      <w:r w:rsidR="008E7710" w:rsidRPr="00561AD8">
        <w:t>,</w:t>
      </w:r>
      <w:r w:rsidR="001E2A8E" w:rsidRPr="00561AD8">
        <w:t xml:space="preserve"> </w:t>
      </w:r>
      <w:r w:rsidR="0086493C" w:rsidRPr="00561AD8">
        <w:t xml:space="preserve">anche tutti i documenti e dati elettronici trasmessi nonché le indicazioni ivi contenute </w:t>
      </w:r>
      <w:r w:rsidR="00FB4C14" w:rsidRPr="00561AD8">
        <w:t>(</w:t>
      </w:r>
      <w:r w:rsidR="001E2A8E" w:rsidRPr="00561AD8">
        <w:t xml:space="preserve">ad es. analisi, </w:t>
      </w:r>
      <w:r w:rsidR="00300335" w:rsidRPr="00561AD8">
        <w:t>elenchi degli obiettivi e dei requisiti, direttive digitalizzate)</w:t>
      </w:r>
      <w:r w:rsidR="00FB4C14" w:rsidRPr="00561AD8">
        <w:t xml:space="preserve">. </w:t>
      </w:r>
      <w:r w:rsidR="00C9285A" w:rsidRPr="00561AD8">
        <w:t>Per oggetti ai sensi dell</w:t>
      </w:r>
      <w:r w:rsidR="00D949C4" w:rsidRPr="00561AD8">
        <w:t>’</w:t>
      </w:r>
      <w:r w:rsidR="00C9285A" w:rsidRPr="00561AD8">
        <w:t xml:space="preserve">articolo 1.1 si intendono tutti i beni materiali consegnati dalle </w:t>
      </w:r>
      <w:r w:rsidR="00C9285A" w:rsidRPr="00DD356D">
        <w:t>parti</w:t>
      </w:r>
      <w:r w:rsidR="00FB4C14" w:rsidRPr="00DD356D">
        <w:t>.</w:t>
      </w:r>
    </w:p>
    <w:p w14:paraId="2FB6354D" w14:textId="49EA4EF6" w:rsidR="00FB4C14" w:rsidRPr="00DD356D" w:rsidRDefault="00AD2863" w:rsidP="00AD2863">
      <w:pPr>
        <w:spacing w:after="120"/>
        <w:ind w:left="567" w:hanging="567"/>
      </w:pPr>
      <w:r w:rsidRPr="00DD356D">
        <w:t>2.3</w:t>
      </w:r>
      <w:r w:rsidRPr="00DD356D">
        <w:tab/>
      </w:r>
      <w:r w:rsidR="00BA32C1" w:rsidRPr="00DD356D">
        <w:t xml:space="preserve">Non sono </w:t>
      </w:r>
      <w:r w:rsidR="00561AD8">
        <w:t xml:space="preserve">considerate </w:t>
      </w:r>
      <w:r w:rsidR="00BA32C1" w:rsidRPr="00DD356D">
        <w:t xml:space="preserve">informazioni confidenziali </w:t>
      </w:r>
      <w:r w:rsidR="00EF6193" w:rsidRPr="00DD356D">
        <w:t>le</w:t>
      </w:r>
      <w:r w:rsidR="00BA32C1" w:rsidRPr="00DD356D">
        <w:t xml:space="preserve"> informazioni</w:t>
      </w:r>
      <w:r w:rsidR="00C607CD" w:rsidRPr="00DD356D">
        <w:t xml:space="preserve"> che</w:t>
      </w:r>
    </w:p>
    <w:p w14:paraId="7C27900E" w14:textId="0F10CAD2" w:rsidR="00FB4C14" w:rsidRPr="00DD356D" w:rsidRDefault="00561AD8" w:rsidP="00A4555B">
      <w:pPr>
        <w:pStyle w:val="berschrift2"/>
        <w:numPr>
          <w:ilvl w:val="0"/>
          <w:numId w:val="14"/>
        </w:numPr>
        <w:ind w:left="1208" w:hanging="357"/>
        <w:rPr>
          <w:lang w:val="it-CH"/>
        </w:rPr>
      </w:pPr>
      <w:r w:rsidRPr="00DD356D">
        <w:rPr>
          <w:lang w:val="it-CH"/>
        </w:rPr>
        <w:t xml:space="preserve">al momento della </w:t>
      </w:r>
      <w:r w:rsidRPr="00561AD8">
        <w:rPr>
          <w:lang w:val="it-CH"/>
        </w:rPr>
        <w:t>comunicazione</w:t>
      </w:r>
      <w:r w:rsidRPr="00DD356D">
        <w:rPr>
          <w:lang w:val="it-CH"/>
        </w:rPr>
        <w:t xml:space="preserve"> </w:t>
      </w:r>
      <w:r w:rsidR="00C607CD" w:rsidRPr="00DD356D">
        <w:rPr>
          <w:lang w:val="it-CH"/>
        </w:rPr>
        <w:t xml:space="preserve">erano o sono </w:t>
      </w:r>
      <w:r w:rsidR="004C536C" w:rsidRPr="00DD356D">
        <w:rPr>
          <w:lang w:val="it-CH"/>
        </w:rPr>
        <w:t xml:space="preserve">già </w:t>
      </w:r>
      <w:r w:rsidR="00C607CD" w:rsidRPr="00DD356D">
        <w:rPr>
          <w:lang w:val="it-CH"/>
        </w:rPr>
        <w:t>note</w:t>
      </w:r>
      <w:r w:rsidR="004C536C" w:rsidRPr="00561AD8">
        <w:rPr>
          <w:lang w:val="it-CH"/>
        </w:rPr>
        <w:t xml:space="preserve">; </w:t>
      </w:r>
      <w:r w:rsidR="00FB4C14" w:rsidRPr="00561AD8">
        <w:rPr>
          <w:lang w:val="it-CH"/>
        </w:rPr>
        <w:t xml:space="preserve"> </w:t>
      </w:r>
    </w:p>
    <w:p w14:paraId="4AA1F08C" w14:textId="7198D5AE" w:rsidR="00FB4C14" w:rsidRPr="00561AD8" w:rsidRDefault="00561AD8" w:rsidP="00417624">
      <w:pPr>
        <w:pStyle w:val="berschrift2"/>
        <w:rPr>
          <w:lang w:val="it-CH"/>
        </w:rPr>
      </w:pPr>
      <w:r w:rsidRPr="00561AD8">
        <w:rPr>
          <w:lang w:val="it-CH"/>
        </w:rPr>
        <w:t xml:space="preserve">al momento della comunicazione </w:t>
      </w:r>
      <w:r w:rsidR="00E977EF" w:rsidRPr="00561AD8">
        <w:rPr>
          <w:lang w:val="it-CH"/>
        </w:rPr>
        <w:t xml:space="preserve">sono già note o </w:t>
      </w:r>
      <w:r w:rsidRPr="00561AD8">
        <w:rPr>
          <w:lang w:val="it-CH"/>
        </w:rPr>
        <w:t xml:space="preserve">generalmente </w:t>
      </w:r>
      <w:r w:rsidR="00E977EF" w:rsidRPr="00561AD8">
        <w:rPr>
          <w:lang w:val="it-CH"/>
        </w:rPr>
        <w:t xml:space="preserve">accessibili o (senza </w:t>
      </w:r>
      <w:r>
        <w:rPr>
          <w:lang w:val="it-CH"/>
        </w:rPr>
        <w:t>che una delle parti violi la</w:t>
      </w:r>
      <w:r w:rsidR="00E977EF" w:rsidRPr="00561AD8">
        <w:rPr>
          <w:lang w:val="it-CH"/>
        </w:rPr>
        <w:t xml:space="preserve"> presente </w:t>
      </w:r>
      <w:r w:rsidR="00414D60">
        <w:rPr>
          <w:lang w:val="it-CH"/>
        </w:rPr>
        <w:t>convenzione sulla tutela</w:t>
      </w:r>
      <w:r w:rsidR="00E977EF" w:rsidRPr="00561AD8">
        <w:rPr>
          <w:lang w:val="it-CH"/>
        </w:rPr>
        <w:t xml:space="preserve"> del segreto</w:t>
      </w:r>
      <w:r>
        <w:rPr>
          <w:lang w:val="it-CH"/>
        </w:rPr>
        <w:t>)</w:t>
      </w:r>
      <w:r w:rsidRPr="00561AD8">
        <w:rPr>
          <w:lang w:val="it-CH"/>
        </w:rPr>
        <w:t xml:space="preserve"> lo divengono</w:t>
      </w:r>
      <w:r w:rsidR="00FB4C14" w:rsidRPr="00561AD8">
        <w:rPr>
          <w:lang w:val="it-CH"/>
        </w:rPr>
        <w:t>;</w:t>
      </w:r>
    </w:p>
    <w:p w14:paraId="41960B5E" w14:textId="0387E3F0" w:rsidR="00FB4C14" w:rsidRPr="00DD356D" w:rsidRDefault="00CB190E" w:rsidP="00AD2863">
      <w:pPr>
        <w:pStyle w:val="berschrift2"/>
        <w:rPr>
          <w:lang w:val="it-CH"/>
        </w:rPr>
      </w:pPr>
      <w:r w:rsidRPr="00DD356D">
        <w:rPr>
          <w:lang w:val="it-CH"/>
        </w:rPr>
        <w:t xml:space="preserve">devono essere rese note </w:t>
      </w:r>
      <w:r w:rsidR="00EA3810" w:rsidRPr="00DD356D">
        <w:rPr>
          <w:lang w:val="it-CH"/>
        </w:rPr>
        <w:t>alle altre</w:t>
      </w:r>
      <w:r w:rsidRPr="00DD356D">
        <w:rPr>
          <w:lang w:val="it-CH"/>
        </w:rPr>
        <w:t xml:space="preserve"> partecipanti al dialogo dal servizio richiedente ai fini della parità delle informazioni </w:t>
      </w:r>
      <w:r w:rsidR="00FB4C14" w:rsidRPr="00DD356D">
        <w:rPr>
          <w:lang w:val="it-CH"/>
        </w:rPr>
        <w:t>(</w:t>
      </w:r>
      <w:r w:rsidR="00C42105" w:rsidRPr="00DD356D">
        <w:rPr>
          <w:lang w:val="it-CH"/>
        </w:rPr>
        <w:t>parità di trattamento</w:t>
      </w:r>
      <w:r w:rsidR="00AD2863" w:rsidRPr="00DD356D">
        <w:rPr>
          <w:lang w:val="it-CH"/>
        </w:rPr>
        <w:t xml:space="preserve"> </w:t>
      </w:r>
      <w:r w:rsidR="00C42105" w:rsidRPr="00DD356D">
        <w:rPr>
          <w:lang w:val="it-CH"/>
        </w:rPr>
        <w:t>nella procedura di appalto</w:t>
      </w:r>
      <w:r w:rsidR="00AD2863" w:rsidRPr="00DD356D">
        <w:rPr>
          <w:lang w:val="it-CH"/>
        </w:rPr>
        <w:t>);</w:t>
      </w:r>
    </w:p>
    <w:p w14:paraId="343EED31" w14:textId="73E1FE97" w:rsidR="00FB4C14" w:rsidRPr="009B2210" w:rsidRDefault="003E7544" w:rsidP="00AD2863">
      <w:pPr>
        <w:pStyle w:val="berschrift2"/>
        <w:rPr>
          <w:lang w:val="it-CH"/>
        </w:rPr>
      </w:pPr>
      <w:r w:rsidRPr="009B2210">
        <w:rPr>
          <w:lang w:val="it-CH"/>
        </w:rPr>
        <w:t xml:space="preserve">sono state o devono essere rese accessibili a terzi in virtù di </w:t>
      </w:r>
      <w:r w:rsidR="009B2210" w:rsidRPr="009B2210">
        <w:rPr>
          <w:lang w:val="it-CH"/>
        </w:rPr>
        <w:t>un obbligo legale o di un ordine emanato da</w:t>
      </w:r>
      <w:r w:rsidRPr="009B2210">
        <w:rPr>
          <w:lang w:val="it-CH"/>
        </w:rPr>
        <w:t xml:space="preserve"> un</w:t>
      </w:r>
      <w:r w:rsidR="00D949C4" w:rsidRPr="009B2210">
        <w:rPr>
          <w:lang w:val="it-CH"/>
        </w:rPr>
        <w:t>’</w:t>
      </w:r>
      <w:r w:rsidR="009B2210" w:rsidRPr="009B2210">
        <w:rPr>
          <w:lang w:val="it-CH"/>
        </w:rPr>
        <w:t>autorità o un tribunale riconosciuti</w:t>
      </w:r>
      <w:r w:rsidRPr="009B2210">
        <w:rPr>
          <w:lang w:val="it-CH"/>
        </w:rPr>
        <w:t xml:space="preserve"> in Svizzera</w:t>
      </w:r>
      <w:r w:rsidR="00FB4C14" w:rsidRPr="009B2210">
        <w:rPr>
          <w:lang w:val="it-CH"/>
        </w:rPr>
        <w:t>.</w:t>
      </w:r>
    </w:p>
    <w:p w14:paraId="3AD80D25" w14:textId="299A38A7" w:rsidR="00FB4C14" w:rsidRPr="0074033D" w:rsidRDefault="00FB4C14" w:rsidP="00AD2863">
      <w:pPr>
        <w:spacing w:before="240" w:after="240"/>
        <w:ind w:left="357"/>
        <w:jc w:val="center"/>
        <w:rPr>
          <w:b/>
          <w:u w:val="single"/>
        </w:rPr>
      </w:pPr>
      <w:r w:rsidRPr="0074033D">
        <w:rPr>
          <w:b/>
          <w:u w:val="single"/>
        </w:rPr>
        <w:t>A</w:t>
      </w:r>
      <w:r w:rsidR="001658AF" w:rsidRPr="0074033D">
        <w:rPr>
          <w:b/>
          <w:u w:val="single"/>
        </w:rPr>
        <w:t>rticolo </w:t>
      </w:r>
      <w:r w:rsidRPr="0074033D">
        <w:rPr>
          <w:b/>
          <w:u w:val="single"/>
        </w:rPr>
        <w:t>3</w:t>
      </w:r>
    </w:p>
    <w:p w14:paraId="0D7D09C1" w14:textId="0FE86122" w:rsidR="00FB4C14" w:rsidRPr="00DD356D" w:rsidRDefault="00AD2863" w:rsidP="00AD2863">
      <w:pPr>
        <w:spacing w:after="120"/>
        <w:ind w:left="567" w:hanging="567"/>
      </w:pPr>
      <w:r w:rsidRPr="0074033D">
        <w:tab/>
      </w:r>
      <w:r w:rsidR="001658AF" w:rsidRPr="0074033D">
        <w:t xml:space="preserve">La </w:t>
      </w:r>
      <w:r w:rsidR="00011F08" w:rsidRPr="0074033D">
        <w:t>trasmissione</w:t>
      </w:r>
      <w:r w:rsidR="001658AF" w:rsidRPr="0074033D">
        <w:t xml:space="preserve"> delle informazioni </w:t>
      </w:r>
      <w:r w:rsidR="00A75749" w:rsidRPr="0074033D">
        <w:t xml:space="preserve">e </w:t>
      </w:r>
      <w:r w:rsidR="001E6E99" w:rsidRPr="0074033D">
        <w:t>delle indicazioni tecniche</w:t>
      </w:r>
      <w:r w:rsidR="00A75749" w:rsidRPr="0074033D">
        <w:t xml:space="preserve"> nonché</w:t>
      </w:r>
      <w:r w:rsidR="001658AF" w:rsidRPr="0074033D">
        <w:t xml:space="preserve"> degli oggetti non comporta </w:t>
      </w:r>
      <w:r w:rsidR="0074033D" w:rsidRPr="0074033D">
        <w:t xml:space="preserve">la nascita di </w:t>
      </w:r>
      <w:r w:rsidR="001658AF" w:rsidRPr="0074033D">
        <w:t xml:space="preserve">alcun tipo di </w:t>
      </w:r>
      <w:r w:rsidR="0074033D" w:rsidRPr="0074033D">
        <w:t>pretesa</w:t>
      </w:r>
      <w:r w:rsidR="001658AF" w:rsidRPr="0074033D">
        <w:t xml:space="preserve"> supplementare per le parti. In particolare, la parte che </w:t>
      </w:r>
      <w:r w:rsidR="00D13105" w:rsidRPr="0074033D">
        <w:t>comunica</w:t>
      </w:r>
      <w:r w:rsidR="001658AF" w:rsidRPr="0074033D">
        <w:t xml:space="preserve"> le informazioni rimane </w:t>
      </w:r>
      <w:r w:rsidR="00C0186E" w:rsidRPr="0074033D">
        <w:t xml:space="preserve">la </w:t>
      </w:r>
      <w:r w:rsidR="001658AF" w:rsidRPr="0074033D">
        <w:t xml:space="preserve">proprietaria di tali informazioni, documenti, campioni e beni materiali, nonché dei </w:t>
      </w:r>
      <w:r w:rsidR="00B773AC">
        <w:t xml:space="preserve">relativi </w:t>
      </w:r>
      <w:r w:rsidR="001658AF" w:rsidRPr="0074033D">
        <w:t xml:space="preserve">diritti </w:t>
      </w:r>
      <w:r w:rsidR="001658AF" w:rsidRPr="00561AD8">
        <w:t>di protezione.</w:t>
      </w:r>
      <w:r w:rsidR="001658AF" w:rsidRPr="0074033D">
        <w:t xml:space="preserve"> Non è consentito </w:t>
      </w:r>
      <w:r w:rsidR="00D949C4" w:rsidRPr="0074033D">
        <w:t xml:space="preserve">alcun </w:t>
      </w:r>
      <w:r w:rsidR="001658AF" w:rsidRPr="0074033D">
        <w:t xml:space="preserve">utilizzo </w:t>
      </w:r>
      <w:r w:rsidR="0074033D" w:rsidRPr="0074033D">
        <w:t>da parte della controparte o di un terzo che vada oltre quando concordato n</w:t>
      </w:r>
      <w:r w:rsidR="00D13105" w:rsidRPr="0074033D">
        <w:t xml:space="preserve">ella presente convenzione e </w:t>
      </w:r>
      <w:r w:rsidR="0074033D" w:rsidRPr="0074033D">
        <w:lastRenderedPageBreak/>
        <w:t>n</w:t>
      </w:r>
      <w:r w:rsidR="00D13105" w:rsidRPr="0074033D">
        <w:t>ell’eventuale mandato</w:t>
      </w:r>
      <w:r w:rsidR="001658AF" w:rsidRPr="0074033D">
        <w:t xml:space="preserve">. </w:t>
      </w:r>
      <w:r w:rsidR="0074033D" w:rsidRPr="0074033D">
        <w:t>È fatta salva l’autorizzazione</w:t>
      </w:r>
      <w:r w:rsidR="009F50FE" w:rsidRPr="0074033D">
        <w:t xml:space="preserve"> </w:t>
      </w:r>
      <w:r w:rsidR="0074033D" w:rsidRPr="0074033D">
        <w:t>esplicita rilasciata in forma scritta</w:t>
      </w:r>
      <w:r w:rsidR="00CF6112" w:rsidRPr="0074033D">
        <w:t xml:space="preserve"> </w:t>
      </w:r>
      <w:r w:rsidR="009F50FE" w:rsidRPr="0074033D">
        <w:t xml:space="preserve">dalla parte </w:t>
      </w:r>
      <w:r w:rsidR="00080D5B" w:rsidRPr="0074033D">
        <w:t>titolare del diritto</w:t>
      </w:r>
      <w:r w:rsidR="009F50FE" w:rsidRPr="0074033D">
        <w:t xml:space="preserve"> di proprietà </w:t>
      </w:r>
      <w:r w:rsidR="001658AF" w:rsidRPr="0074033D">
        <w:t>in un</w:t>
      </w:r>
      <w:r w:rsidR="0074033D" w:rsidRPr="0074033D">
        <w:t>a</w:t>
      </w:r>
      <w:r w:rsidR="001658AF" w:rsidRPr="0074033D">
        <w:t xml:space="preserve"> </w:t>
      </w:r>
      <w:r w:rsidR="0074033D" w:rsidRPr="0074033D">
        <w:t>convenzione separata</w:t>
      </w:r>
      <w:r w:rsidR="00FB4C14" w:rsidRPr="0074033D">
        <w:t>.</w:t>
      </w:r>
    </w:p>
    <w:p w14:paraId="10EBE544" w14:textId="0202213E" w:rsidR="00FB4C14" w:rsidRPr="00DD356D" w:rsidRDefault="009F50FE" w:rsidP="00AD2863">
      <w:pPr>
        <w:spacing w:before="240" w:after="240"/>
        <w:ind w:left="357"/>
        <w:jc w:val="center"/>
        <w:rPr>
          <w:b/>
          <w:u w:val="single"/>
        </w:rPr>
      </w:pPr>
      <w:r w:rsidRPr="00DD356D">
        <w:rPr>
          <w:b/>
          <w:u w:val="single"/>
        </w:rPr>
        <w:t>Articolo </w:t>
      </w:r>
      <w:r w:rsidR="00FB4C14" w:rsidRPr="00DD356D">
        <w:rPr>
          <w:b/>
          <w:u w:val="single"/>
        </w:rPr>
        <w:t>4</w:t>
      </w:r>
    </w:p>
    <w:p w14:paraId="44C7255D" w14:textId="30C836FC" w:rsidR="00FB4C14" w:rsidRPr="00697F49" w:rsidRDefault="00AD2863" w:rsidP="00AD2863">
      <w:pPr>
        <w:spacing w:after="120"/>
        <w:ind w:left="567" w:hanging="567"/>
      </w:pPr>
      <w:r w:rsidRPr="00DD356D">
        <w:t>4.1</w:t>
      </w:r>
      <w:r w:rsidRPr="00DD356D">
        <w:tab/>
      </w:r>
      <w:r w:rsidR="00CF6112" w:rsidRPr="007C15A9">
        <w:t>In assenza di u</w:t>
      </w:r>
      <w:r w:rsidR="009B5F52" w:rsidRPr="007C15A9">
        <w:t>n’</w:t>
      </w:r>
      <w:r w:rsidR="00CF6112" w:rsidRPr="007C15A9">
        <w:t>autorizzazione scritta</w:t>
      </w:r>
      <w:r w:rsidR="00326382" w:rsidRPr="007C15A9">
        <w:t xml:space="preserve"> d</w:t>
      </w:r>
      <w:r w:rsidR="008261A2" w:rsidRPr="007C15A9">
        <w:t>e</w:t>
      </w:r>
      <w:r w:rsidR="00326382" w:rsidRPr="007C15A9">
        <w:t>lla controparte</w:t>
      </w:r>
      <w:r w:rsidR="00193641" w:rsidRPr="007C15A9">
        <w:t>, una parte non può riprodurre</w:t>
      </w:r>
      <w:r w:rsidR="00CF6112" w:rsidRPr="007C15A9">
        <w:t xml:space="preserve"> </w:t>
      </w:r>
      <w:r w:rsidR="00193641" w:rsidRPr="007C15A9">
        <w:t xml:space="preserve">i </w:t>
      </w:r>
      <w:r w:rsidR="00CF6112" w:rsidRPr="007C15A9">
        <w:t>documenti</w:t>
      </w:r>
      <w:r w:rsidR="00193641" w:rsidRPr="007C15A9">
        <w:t>, la</w:t>
      </w:r>
      <w:r w:rsidR="00FA057D" w:rsidRPr="007C15A9">
        <w:t xml:space="preserve"> documentazione </w:t>
      </w:r>
      <w:r w:rsidR="00193641" w:rsidRPr="007C15A9">
        <w:t>o gli</w:t>
      </w:r>
      <w:r w:rsidR="00326382" w:rsidRPr="007C15A9">
        <w:t xml:space="preserve"> </w:t>
      </w:r>
      <w:r w:rsidR="009B5F52" w:rsidRPr="007C15A9">
        <w:t>oggetti</w:t>
      </w:r>
      <w:r w:rsidR="00193641" w:rsidRPr="007C15A9">
        <w:t xml:space="preserve"> della controparte</w:t>
      </w:r>
      <w:r w:rsidR="00FB4C14" w:rsidRPr="007C15A9">
        <w:t xml:space="preserve">. </w:t>
      </w:r>
      <w:r w:rsidR="00D57408" w:rsidRPr="007C15A9">
        <w:t>Le parti eseguon</w:t>
      </w:r>
      <w:r w:rsidR="007C15A9" w:rsidRPr="007C15A9">
        <w:t>o i relativi controlli e presentano alle controparti</w:t>
      </w:r>
      <w:r w:rsidR="00D57408" w:rsidRPr="007C15A9">
        <w:t xml:space="preserve"> </w:t>
      </w:r>
      <w:r w:rsidR="00AA089D" w:rsidRPr="007C15A9">
        <w:t>in qualsiasi momento i documenti, la documentazione e gli oggetti</w:t>
      </w:r>
      <w:r w:rsidR="00FB4C14" w:rsidRPr="007C15A9">
        <w:t xml:space="preserve">. </w:t>
      </w:r>
      <w:r w:rsidR="0034402F" w:rsidRPr="007C15A9">
        <w:t>Su richiesta della parte</w:t>
      </w:r>
      <w:r w:rsidR="006253E8" w:rsidRPr="007C15A9">
        <w:t xml:space="preserve"> </w:t>
      </w:r>
      <w:r w:rsidR="007C15A9" w:rsidRPr="007C15A9">
        <w:t>titolare del diritto di proprietà</w:t>
      </w:r>
      <w:r w:rsidR="0034402F" w:rsidRPr="007C15A9">
        <w:t xml:space="preserve">, </w:t>
      </w:r>
      <w:r w:rsidR="00F330C3" w:rsidRPr="007C15A9">
        <w:t xml:space="preserve">tali documenti, documentazione e oggetti </w:t>
      </w:r>
      <w:r w:rsidR="0034402F" w:rsidRPr="007C15A9">
        <w:t xml:space="preserve">vanno immediatamente restituiti </w:t>
      </w:r>
      <w:r w:rsidR="002F510F" w:rsidRPr="007C15A9">
        <w:t>insieme a tutte le copie</w:t>
      </w:r>
      <w:r w:rsidR="00FB4C14" w:rsidRPr="007C15A9">
        <w:t xml:space="preserve">. </w:t>
      </w:r>
      <w:r w:rsidR="00544B2B" w:rsidRPr="007C15A9">
        <w:t>Sempre su</w:t>
      </w:r>
      <w:r w:rsidR="001A6579" w:rsidRPr="007C15A9">
        <w:t xml:space="preserve"> </w:t>
      </w:r>
      <w:r w:rsidR="005A7C07" w:rsidRPr="007C15A9">
        <w:t xml:space="preserve">sua </w:t>
      </w:r>
      <w:r w:rsidR="001A6579" w:rsidRPr="007C15A9">
        <w:t xml:space="preserve">richiesta, </w:t>
      </w:r>
      <w:r w:rsidR="00544B2B" w:rsidRPr="007C15A9">
        <w:t xml:space="preserve">i </w:t>
      </w:r>
      <w:r w:rsidR="001A6579" w:rsidRPr="007C15A9">
        <w:t>d</w:t>
      </w:r>
      <w:r w:rsidR="008263BA" w:rsidRPr="007C15A9">
        <w:t xml:space="preserve">ati elettronici generati </w:t>
      </w:r>
      <w:r w:rsidR="00FB4C14" w:rsidRPr="007C15A9">
        <w:t>(</w:t>
      </w:r>
      <w:r w:rsidR="008263BA" w:rsidRPr="007C15A9">
        <w:t>ad es. scansione di informazioni</w:t>
      </w:r>
      <w:r w:rsidR="00FB4C14" w:rsidRPr="007C15A9">
        <w:t xml:space="preserve"> </w:t>
      </w:r>
      <w:r w:rsidR="008263BA" w:rsidRPr="007C15A9">
        <w:t xml:space="preserve">e beni materiali, come descritto </w:t>
      </w:r>
      <w:r w:rsidR="00544B2B" w:rsidRPr="007C15A9">
        <w:t>a</w:t>
      </w:r>
      <w:r w:rsidR="008263BA" w:rsidRPr="007C15A9">
        <w:t>ll’art. 2</w:t>
      </w:r>
      <w:r w:rsidR="00FB4C14" w:rsidRPr="007C15A9">
        <w:t xml:space="preserve">) </w:t>
      </w:r>
      <w:r w:rsidR="007606A6" w:rsidRPr="007C15A9">
        <w:t>devono essere interamente cancellati</w:t>
      </w:r>
      <w:r w:rsidR="00FB4C14" w:rsidRPr="007C15A9">
        <w:t xml:space="preserve">. </w:t>
      </w:r>
      <w:r w:rsidR="005B5C65" w:rsidRPr="007C15A9">
        <w:t xml:space="preserve">Ciò va confermato per scritto alla parte </w:t>
      </w:r>
      <w:r w:rsidR="007C15A9" w:rsidRPr="007C15A9">
        <w:t>titolare del diritto</w:t>
      </w:r>
      <w:r w:rsidR="005B5C65" w:rsidRPr="007C15A9">
        <w:t xml:space="preserve"> </w:t>
      </w:r>
      <w:r w:rsidR="005B5C65" w:rsidRPr="00697F49">
        <w:t xml:space="preserve">di </w:t>
      </w:r>
      <w:r w:rsidR="007C15A9" w:rsidRPr="00697F49">
        <w:t>proprietà</w:t>
      </w:r>
      <w:r w:rsidR="006654DE" w:rsidRPr="00697F49">
        <w:t>.</w:t>
      </w:r>
    </w:p>
    <w:p w14:paraId="26F13B73" w14:textId="142323D2" w:rsidR="00FB4C14" w:rsidRPr="00DD356D" w:rsidRDefault="00AD2863" w:rsidP="00AD2863">
      <w:pPr>
        <w:spacing w:after="120"/>
        <w:ind w:left="567" w:hanging="567"/>
      </w:pPr>
      <w:r w:rsidRPr="00697F49">
        <w:t>4.2</w:t>
      </w:r>
      <w:r w:rsidRPr="00697F49">
        <w:tab/>
      </w:r>
      <w:r w:rsidR="000749B3" w:rsidRPr="00697F49">
        <w:t>La reciproca restituzione dei documenti</w:t>
      </w:r>
      <w:r w:rsidR="00627CA6" w:rsidRPr="00697F49">
        <w:t>, della documentazione</w:t>
      </w:r>
      <w:r w:rsidR="000749B3" w:rsidRPr="00697F49">
        <w:t xml:space="preserve"> e degli oggetti nonché la cancellazione dei dati devono avvenire </w:t>
      </w:r>
      <w:r w:rsidR="00166925" w:rsidRPr="00CF25D1">
        <w:t xml:space="preserve">al più tardi </w:t>
      </w:r>
      <w:r w:rsidR="00E21B76" w:rsidRPr="00CF25D1">
        <w:t>a</w:t>
      </w:r>
      <w:r w:rsidR="000749B3" w:rsidRPr="00CF25D1">
        <w:t xml:space="preserve">l </w:t>
      </w:r>
      <w:r w:rsidR="000749B3" w:rsidRPr="00CF25D1">
        <w:rPr>
          <w:rFonts w:ascii="Helvetica" w:hAnsi="Helvetica"/>
          <w:szCs w:val="20"/>
          <w:shd w:val="clear" w:color="auto" w:fill="FFFFFF"/>
        </w:rPr>
        <w:t>passaggio</w:t>
      </w:r>
      <w:r w:rsidR="000749B3" w:rsidRPr="00697F49">
        <w:rPr>
          <w:rFonts w:ascii="Helvetica" w:hAnsi="Helvetica"/>
          <w:szCs w:val="20"/>
          <w:shd w:val="clear" w:color="auto" w:fill="FFFFFF"/>
        </w:rPr>
        <w:t xml:space="preserve"> in giudicato dell’aggiu</w:t>
      </w:r>
      <w:r w:rsidR="000749B3" w:rsidRPr="00697F49">
        <w:rPr>
          <w:rFonts w:ascii="Helvetica" w:hAnsi="Helvetica"/>
          <w:szCs w:val="20"/>
          <w:shd w:val="clear" w:color="auto" w:fill="FFFFFF"/>
        </w:rPr>
        <w:softHyphen/>
        <w:t>dicazione</w:t>
      </w:r>
      <w:r w:rsidR="00FB4C14" w:rsidRPr="00697F49">
        <w:t xml:space="preserve">, </w:t>
      </w:r>
      <w:r w:rsidR="000C2082" w:rsidRPr="00697F49">
        <w:t>laddove</w:t>
      </w:r>
      <w:r w:rsidR="0010632A" w:rsidRPr="00697F49">
        <w:t xml:space="preserve"> l’offerente </w:t>
      </w:r>
      <w:r w:rsidR="004E1906" w:rsidRPr="00697F49">
        <w:t xml:space="preserve">non </w:t>
      </w:r>
      <w:r w:rsidR="0010632A" w:rsidRPr="00697F49">
        <w:t>abbia ottenuto l’aggiudicazione</w:t>
      </w:r>
      <w:r w:rsidR="00FB4C14" w:rsidRPr="00697F49">
        <w:t xml:space="preserve">. </w:t>
      </w:r>
      <w:r w:rsidR="0042303F" w:rsidRPr="00697F49">
        <w:t xml:space="preserve">Se l’offerente </w:t>
      </w:r>
      <w:r w:rsidR="004E1906" w:rsidRPr="00697F49">
        <w:t>ottiene</w:t>
      </w:r>
      <w:r w:rsidR="0042303F" w:rsidRPr="00697F49">
        <w:t xml:space="preserve"> l’aggiudicazione, </w:t>
      </w:r>
      <w:r w:rsidR="004E1906" w:rsidRPr="00697F49">
        <w:t>occorre restituire i documenti</w:t>
      </w:r>
      <w:r w:rsidR="00707482" w:rsidRPr="00697F49">
        <w:t>, la documentazione</w:t>
      </w:r>
      <w:r w:rsidR="004E1906" w:rsidRPr="00697F49">
        <w:t xml:space="preserve"> e gli oggetti </w:t>
      </w:r>
      <w:r w:rsidR="0012693E" w:rsidRPr="00697F49">
        <w:t>nonché</w:t>
      </w:r>
      <w:r w:rsidR="00826A89" w:rsidRPr="00697F49">
        <w:t xml:space="preserve"> </w:t>
      </w:r>
      <w:r w:rsidR="00826A89" w:rsidRPr="009A4755">
        <w:t xml:space="preserve">cancellare i relativi dati </w:t>
      </w:r>
      <w:r w:rsidR="004E1906" w:rsidRPr="009A4755">
        <w:t xml:space="preserve">dopo il completo adempimento del contratto </w:t>
      </w:r>
      <w:r w:rsidR="00826A89" w:rsidRPr="009A4755">
        <w:t>o</w:t>
      </w:r>
      <w:r w:rsidR="00FB4C14" w:rsidRPr="009A4755">
        <w:t xml:space="preserve"> </w:t>
      </w:r>
      <w:r w:rsidR="00826A89" w:rsidRPr="009A4755">
        <w:t>in un altro momento concordato nel contratto</w:t>
      </w:r>
      <w:r w:rsidR="00FB4C14" w:rsidRPr="009A4755">
        <w:t>.</w:t>
      </w:r>
    </w:p>
    <w:p w14:paraId="0F827C61" w14:textId="1E7D0E73" w:rsidR="00FB4C14" w:rsidRPr="00DD356D" w:rsidRDefault="009F50FE" w:rsidP="00AD2863">
      <w:pPr>
        <w:spacing w:before="240" w:after="240"/>
        <w:ind w:left="357"/>
        <w:jc w:val="center"/>
        <w:rPr>
          <w:b/>
          <w:u w:val="single"/>
        </w:rPr>
      </w:pPr>
      <w:r w:rsidRPr="00DD356D">
        <w:rPr>
          <w:b/>
          <w:u w:val="single"/>
        </w:rPr>
        <w:t>Articolo </w:t>
      </w:r>
      <w:r w:rsidR="00FB4C14" w:rsidRPr="00DD356D">
        <w:rPr>
          <w:b/>
          <w:u w:val="single"/>
        </w:rPr>
        <w:t>5</w:t>
      </w:r>
    </w:p>
    <w:p w14:paraId="1BEA414C" w14:textId="3A58E4DD" w:rsidR="00FB4C14" w:rsidRPr="00D542EB" w:rsidRDefault="00FB4C14" w:rsidP="00D776F9">
      <w:pPr>
        <w:spacing w:after="120"/>
        <w:ind w:left="567" w:hanging="567"/>
      </w:pPr>
      <w:r w:rsidRPr="00DD356D">
        <w:t>5.1</w:t>
      </w:r>
      <w:r w:rsidRPr="00DD356D">
        <w:tab/>
      </w:r>
      <w:r w:rsidR="00B669CD" w:rsidRPr="00DD356D">
        <w:t xml:space="preserve">Se una delle </w:t>
      </w:r>
      <w:r w:rsidR="00B669CD" w:rsidRPr="00D542EB">
        <w:t xml:space="preserve">parti viola i summenzionati obblighi </w:t>
      </w:r>
      <w:r w:rsidR="007D0AFD" w:rsidRPr="00D542EB">
        <w:t xml:space="preserve">di tutela </w:t>
      </w:r>
      <w:r w:rsidR="00B669CD" w:rsidRPr="00D542EB">
        <w:t xml:space="preserve">del segreto, </w:t>
      </w:r>
      <w:r w:rsidR="00050462" w:rsidRPr="00D542EB">
        <w:t xml:space="preserve">deve pagare all’altra una pena convenzionale </w:t>
      </w:r>
      <w:r w:rsidR="00050462" w:rsidRPr="00DD356D">
        <w:t xml:space="preserve">di </w:t>
      </w:r>
      <w:sdt>
        <w:sdtPr>
          <w:id w:val="41330126"/>
          <w:placeholder>
            <w:docPart w:val="F9C49F7B567346A9AF62ABBE92426C77"/>
          </w:placeholder>
          <w:showingPlcHdr/>
          <w:comboBox>
            <w:listItem w:value="Auswählen oder anderer Betrag eingeben"/>
            <w:listItem w:displayText="50'000.00" w:value="50'000.00"/>
          </w:comboBox>
        </w:sdtPr>
        <w:sdtEndPr/>
        <w:sdtContent>
          <w:r w:rsidR="00D542EB" w:rsidRPr="00DD356D">
            <w:rPr>
              <w:i/>
              <w:color w:val="FF0000"/>
            </w:rPr>
            <w:t>Selezionare o indicare un altro importo</w:t>
          </w:r>
        </w:sdtContent>
      </w:sdt>
      <w:r w:rsidRPr="00DD356D">
        <w:t xml:space="preserve">, </w:t>
      </w:r>
      <w:r w:rsidR="002E684F" w:rsidRPr="00DD356D">
        <w:t xml:space="preserve">a meno che </w:t>
      </w:r>
      <w:r w:rsidR="002E684F" w:rsidRPr="00D542EB">
        <w:t xml:space="preserve">non </w:t>
      </w:r>
      <w:r w:rsidR="00A153DC" w:rsidRPr="00D542EB">
        <w:t>com</w:t>
      </w:r>
      <w:r w:rsidR="002E684F" w:rsidRPr="00D542EB">
        <w:t>provi che non le si può imputare alcuna colpa</w:t>
      </w:r>
      <w:r w:rsidRPr="00D542EB">
        <w:t>.</w:t>
      </w:r>
    </w:p>
    <w:p w14:paraId="04D7D2F6" w14:textId="3E2964BB" w:rsidR="00FB4C14" w:rsidRPr="00DD356D" w:rsidRDefault="00D776F9" w:rsidP="00D776F9">
      <w:pPr>
        <w:spacing w:after="120"/>
        <w:ind w:left="567" w:hanging="567"/>
      </w:pPr>
      <w:r w:rsidRPr="00DD356D">
        <w:t>5.2</w:t>
      </w:r>
      <w:r w:rsidRPr="00DD356D">
        <w:tab/>
      </w:r>
      <w:r w:rsidR="00060DBB" w:rsidRPr="00DD356D">
        <w:t xml:space="preserve">Il pagamento della pena convenzionale </w:t>
      </w:r>
      <w:r w:rsidR="007632D7" w:rsidRPr="00DD356D">
        <w:t xml:space="preserve">non esenta le parti dall’obbligo </w:t>
      </w:r>
      <w:r w:rsidR="007D0AFD" w:rsidRPr="00DD356D">
        <w:t xml:space="preserve">di tutela </w:t>
      </w:r>
      <w:r w:rsidR="007632D7" w:rsidRPr="00DD356D">
        <w:t>del segreto</w:t>
      </w:r>
      <w:r w:rsidR="00FB4C14" w:rsidRPr="00DD356D">
        <w:t xml:space="preserve">; </w:t>
      </w:r>
      <w:r w:rsidR="00F74610" w:rsidRPr="00DD356D">
        <w:t>tale</w:t>
      </w:r>
      <w:r w:rsidR="007632D7" w:rsidRPr="00DD356D">
        <w:t xml:space="preserve"> pena viene </w:t>
      </w:r>
      <w:r w:rsidR="007632D7" w:rsidRPr="00D542EB">
        <w:t xml:space="preserve">tuttavia detratta da un </w:t>
      </w:r>
      <w:r w:rsidR="007632D7" w:rsidRPr="00DD356D">
        <w:t>eventuale</w:t>
      </w:r>
      <w:r w:rsidR="00FB4C14" w:rsidRPr="00DD356D">
        <w:t xml:space="preserve"> </w:t>
      </w:r>
      <w:r w:rsidR="00D542EB">
        <w:t xml:space="preserve">pretesa </w:t>
      </w:r>
      <w:r w:rsidR="00D542EB" w:rsidRPr="00D542EB">
        <w:t xml:space="preserve">di </w:t>
      </w:r>
      <w:r w:rsidR="007632D7" w:rsidRPr="00D542EB">
        <w:t>risarcimento dei danni</w:t>
      </w:r>
      <w:r w:rsidR="00FB4C14" w:rsidRPr="00D542EB">
        <w:t>.</w:t>
      </w:r>
    </w:p>
    <w:p w14:paraId="66C4CC61" w14:textId="21BC8B4E" w:rsidR="00FB4C14" w:rsidRPr="00DD356D" w:rsidRDefault="00D776F9" w:rsidP="00D776F9">
      <w:pPr>
        <w:spacing w:after="120"/>
        <w:ind w:left="567" w:hanging="567"/>
      </w:pPr>
      <w:r w:rsidRPr="00DD356D">
        <w:t>5.3</w:t>
      </w:r>
      <w:r w:rsidRPr="00DD356D">
        <w:tab/>
      </w:r>
      <w:r w:rsidR="00371E35" w:rsidRPr="00B6129B">
        <w:t>Il mancato rispetto della presente</w:t>
      </w:r>
      <w:r w:rsidR="00FB4C14" w:rsidRPr="00B6129B">
        <w:t xml:space="preserve"> </w:t>
      </w:r>
      <w:r w:rsidR="00414D60">
        <w:t>convenzione sulla tutela</w:t>
      </w:r>
      <w:r w:rsidR="00371E35" w:rsidRPr="00B6129B">
        <w:t xml:space="preserve"> del segreto da parte dell’offerente </w:t>
      </w:r>
      <w:r w:rsidR="0066231B" w:rsidRPr="00B6129B">
        <w:t>comporta altresì l’esclusione immediata dell’offerente dalla procedura di appalto</w:t>
      </w:r>
      <w:r w:rsidR="006654DE" w:rsidRPr="00B6129B">
        <w:t>.</w:t>
      </w:r>
    </w:p>
    <w:p w14:paraId="26E19B1A" w14:textId="29E18A1B" w:rsidR="00FB4C14" w:rsidRPr="00DD356D" w:rsidRDefault="009F50FE" w:rsidP="00AD2863">
      <w:pPr>
        <w:spacing w:before="240" w:after="240"/>
        <w:ind w:left="357"/>
        <w:jc w:val="center"/>
        <w:rPr>
          <w:b/>
          <w:u w:val="single"/>
        </w:rPr>
      </w:pPr>
      <w:r w:rsidRPr="00DD356D">
        <w:rPr>
          <w:b/>
          <w:u w:val="single"/>
        </w:rPr>
        <w:t>Articolo </w:t>
      </w:r>
      <w:r w:rsidR="00FB4C14" w:rsidRPr="00DD356D">
        <w:rPr>
          <w:b/>
          <w:u w:val="single"/>
        </w:rPr>
        <w:t>6</w:t>
      </w:r>
    </w:p>
    <w:p w14:paraId="38080392" w14:textId="678D015D" w:rsidR="00FB4C14" w:rsidRPr="00DD356D" w:rsidRDefault="00D776F9" w:rsidP="00D776F9">
      <w:pPr>
        <w:spacing w:after="120"/>
        <w:ind w:left="567" w:hanging="567"/>
      </w:pPr>
      <w:r w:rsidRPr="00DD356D">
        <w:t>6.1</w:t>
      </w:r>
      <w:r w:rsidRPr="00DD356D">
        <w:tab/>
      </w:r>
      <w:r w:rsidR="00641862" w:rsidRPr="00E62324">
        <w:t xml:space="preserve">Le parti prendono atto del fatto che </w:t>
      </w:r>
      <w:r w:rsidR="00E62324" w:rsidRPr="00E62324">
        <w:t>contraggono altresì un obbligo</w:t>
      </w:r>
      <w:r w:rsidR="00D94AE0" w:rsidRPr="00E62324">
        <w:t xml:space="preserve"> alla tutela del segreto in virtù del diritto penale e che la violazione dell’obbligo del segreto è punibile</w:t>
      </w:r>
      <w:r w:rsidR="007B40CB" w:rsidRPr="00E62324">
        <w:t>, a querela di parte,</w:t>
      </w:r>
      <w:r w:rsidR="00D94AE0" w:rsidRPr="00E62324">
        <w:t xml:space="preserve"> con una pena detentiva o con una pena pecuniaria (art. 162 </w:t>
      </w:r>
      <w:r w:rsidR="00E52A55" w:rsidRPr="00E62324">
        <w:t xml:space="preserve">del </w:t>
      </w:r>
      <w:r w:rsidR="00D94AE0" w:rsidRPr="00E62324">
        <w:t>Codice penale</w:t>
      </w:r>
      <w:r w:rsidR="00241943" w:rsidRPr="00E62324">
        <w:t>,</w:t>
      </w:r>
      <w:r w:rsidR="00D94AE0" w:rsidRPr="00E62324">
        <w:t xml:space="preserve"> CP</w:t>
      </w:r>
      <w:r w:rsidR="00241943" w:rsidRPr="00E62324">
        <w:t>; RS </w:t>
      </w:r>
      <w:r w:rsidR="00241943" w:rsidRPr="00E62324">
        <w:rPr>
          <w:i/>
        </w:rPr>
        <w:t>311.0</w:t>
      </w:r>
      <w:r w:rsidR="00D94AE0" w:rsidRPr="00E62324">
        <w:t>)</w:t>
      </w:r>
      <w:r w:rsidR="006654DE" w:rsidRPr="00E62324">
        <w:t>.</w:t>
      </w:r>
    </w:p>
    <w:p w14:paraId="020C34F0" w14:textId="57A89951" w:rsidR="00D776F9" w:rsidRPr="00DD356D" w:rsidRDefault="009F50FE" w:rsidP="00D776F9">
      <w:pPr>
        <w:spacing w:before="240" w:after="240"/>
        <w:ind w:left="357"/>
        <w:jc w:val="center"/>
        <w:rPr>
          <w:b/>
          <w:u w:val="single"/>
        </w:rPr>
      </w:pPr>
      <w:r w:rsidRPr="00DD356D">
        <w:rPr>
          <w:b/>
          <w:u w:val="single"/>
        </w:rPr>
        <w:t>Articolo </w:t>
      </w:r>
      <w:r w:rsidR="00D776F9" w:rsidRPr="00DD356D">
        <w:rPr>
          <w:b/>
          <w:u w:val="single"/>
        </w:rPr>
        <w:t>7</w:t>
      </w:r>
    </w:p>
    <w:p w14:paraId="42D582D3" w14:textId="287D4397" w:rsidR="00FB4C14" w:rsidRPr="00FB11B9" w:rsidRDefault="00D776F9" w:rsidP="00D776F9">
      <w:pPr>
        <w:spacing w:after="120"/>
        <w:ind w:left="567" w:hanging="567"/>
      </w:pPr>
      <w:r w:rsidRPr="00DD356D">
        <w:t>7.1</w:t>
      </w:r>
      <w:r w:rsidRPr="00DD356D">
        <w:tab/>
      </w:r>
      <w:r w:rsidR="00446BE7" w:rsidRPr="00FB11B9">
        <w:t xml:space="preserve">Per </w:t>
      </w:r>
      <w:r w:rsidR="00FB11B9" w:rsidRPr="00FB11B9">
        <w:t xml:space="preserve">la </w:t>
      </w:r>
      <w:r w:rsidR="00E21B76">
        <w:t>stipulazione</w:t>
      </w:r>
      <w:r w:rsidR="00446BE7" w:rsidRPr="00FB11B9">
        <w:t xml:space="preserve">, l’applicazione e l’interpretazione della presente </w:t>
      </w:r>
      <w:r w:rsidR="00414D60">
        <w:t>convenzione sulla tutela</w:t>
      </w:r>
      <w:r w:rsidR="00446BE7" w:rsidRPr="00FB11B9">
        <w:t xml:space="preserve"> del segreto sono determinanti le sue disposizioni e, in via sussidiaria, </w:t>
      </w:r>
      <w:r w:rsidR="00620F6B" w:rsidRPr="00FB11B9">
        <w:t xml:space="preserve">esclusivamente </w:t>
      </w:r>
      <w:r w:rsidR="00446BE7" w:rsidRPr="00FB11B9">
        <w:t>quelle del diritto svizzero</w:t>
      </w:r>
      <w:r w:rsidR="00FB4C14" w:rsidRPr="00FB11B9">
        <w:t>.</w:t>
      </w:r>
    </w:p>
    <w:p w14:paraId="1408BE09" w14:textId="45D51607" w:rsidR="00FB4C14" w:rsidRPr="00FB11B9" w:rsidRDefault="00D776F9" w:rsidP="00D776F9">
      <w:pPr>
        <w:spacing w:after="120"/>
        <w:ind w:left="567" w:hanging="567"/>
      </w:pPr>
      <w:r w:rsidRPr="00DD356D">
        <w:t>7.2</w:t>
      </w:r>
      <w:r w:rsidRPr="00DD356D">
        <w:tab/>
      </w:r>
      <w:r w:rsidR="00453635" w:rsidRPr="00FB11B9">
        <w:t xml:space="preserve">Per tutte le controversie che emergono dalla presente </w:t>
      </w:r>
      <w:r w:rsidR="00414D60">
        <w:t>convenzione sulla tutela</w:t>
      </w:r>
      <w:r w:rsidR="00453635" w:rsidRPr="00FB11B9">
        <w:t xml:space="preserve"> del segreto o in relazione con essa sono competenti esclusivamente i tribunali ordinari di Berna</w:t>
      </w:r>
      <w:r w:rsidR="00FB4C14" w:rsidRPr="00FB11B9">
        <w:t>.</w:t>
      </w:r>
    </w:p>
    <w:p w14:paraId="2E6F0988" w14:textId="0DE509EA" w:rsidR="00FB4C14" w:rsidRPr="00FB11B9" w:rsidRDefault="00D776F9" w:rsidP="00D776F9">
      <w:pPr>
        <w:spacing w:after="120"/>
        <w:ind w:left="567" w:hanging="567"/>
      </w:pPr>
      <w:r w:rsidRPr="00FB11B9">
        <w:t>7.3</w:t>
      </w:r>
      <w:r w:rsidRPr="00FB11B9">
        <w:tab/>
      </w:r>
      <w:r w:rsidR="008B11E7" w:rsidRPr="00FB11B9">
        <w:t>Eventuali modifiche della presente convenzione necessitano della forma scritta</w:t>
      </w:r>
      <w:r w:rsidR="00FB4C14" w:rsidRPr="00FB11B9">
        <w:t>.</w:t>
      </w:r>
    </w:p>
    <w:p w14:paraId="74CD6AF6" w14:textId="7C2A3F05" w:rsidR="006175DB" w:rsidRPr="00BD0BFC" w:rsidRDefault="00D776F9" w:rsidP="00D776F9">
      <w:pPr>
        <w:spacing w:after="120"/>
        <w:ind w:left="567" w:hanging="567"/>
      </w:pPr>
      <w:r w:rsidRPr="00DD356D">
        <w:t>7.4</w:t>
      </w:r>
      <w:r w:rsidRPr="00DD356D">
        <w:tab/>
      </w:r>
      <w:r w:rsidR="00F142D2" w:rsidRPr="00BD0BFC">
        <w:t xml:space="preserve">L’eventuale </w:t>
      </w:r>
      <w:r w:rsidR="00115101">
        <w:t>invalidità</w:t>
      </w:r>
      <w:r w:rsidR="00F142D2" w:rsidRPr="00BD0BFC">
        <w:t xml:space="preserve"> di una disposizione della presente </w:t>
      </w:r>
      <w:r w:rsidR="00414D60">
        <w:t>convenzione sulla tutela</w:t>
      </w:r>
      <w:r w:rsidR="00F142D2" w:rsidRPr="00BD0BFC">
        <w:t xml:space="preserve"> del segreto non inficia la validità giuridica delle restanti disposizioni. Tale disposizione </w:t>
      </w:r>
      <w:r w:rsidR="00115101">
        <w:t>non valida</w:t>
      </w:r>
      <w:r w:rsidR="00F142D2" w:rsidRPr="00BD0BFC">
        <w:t xml:space="preserve"> deve essere sostituita da un’altra che soddisfi al meglio l’obiettivo perseguito</w:t>
      </w:r>
      <w:r w:rsidR="00FB4C14" w:rsidRPr="00BD0BFC">
        <w:t>.</w:t>
      </w:r>
    </w:p>
    <w:p w14:paraId="3F92D7EA" w14:textId="77777777" w:rsidR="006175DB" w:rsidRPr="00DD356D" w:rsidRDefault="006175DB">
      <w:pPr>
        <w:ind w:left="284" w:hanging="284"/>
      </w:pPr>
      <w:r w:rsidRPr="00DD356D">
        <w:br w:type="page"/>
      </w:r>
    </w:p>
    <w:tbl>
      <w:tblPr>
        <w:tblW w:w="9829" w:type="dxa"/>
        <w:tblLayout w:type="fixed"/>
        <w:tblLook w:val="01E0" w:firstRow="1" w:lastRow="1" w:firstColumn="1" w:lastColumn="1" w:noHBand="0" w:noVBand="0"/>
      </w:tblPr>
      <w:tblGrid>
        <w:gridCol w:w="4914"/>
        <w:gridCol w:w="4915"/>
      </w:tblGrid>
      <w:tr w:rsidR="006175DB" w:rsidRPr="00DD356D" w14:paraId="0AFCE2BC" w14:textId="77777777" w:rsidTr="00417624">
        <w:tc>
          <w:tcPr>
            <w:tcW w:w="9829" w:type="dxa"/>
            <w:gridSpan w:val="2"/>
          </w:tcPr>
          <w:p w14:paraId="7B6273AE" w14:textId="16216555" w:rsidR="006175DB" w:rsidRPr="00DD356D" w:rsidRDefault="00D776F9" w:rsidP="00B34507">
            <w:pPr>
              <w:spacing w:before="120" w:after="120"/>
            </w:pPr>
            <w:r w:rsidRPr="00DD356D">
              <w:lastRenderedPageBreak/>
              <w:br w:type="page"/>
            </w:r>
            <w:r w:rsidR="00B34507" w:rsidRPr="00DD356D">
              <w:rPr>
                <w:b/>
              </w:rPr>
              <w:t>Per l’offerente</w:t>
            </w:r>
            <w:r w:rsidR="006175DB" w:rsidRPr="00DD356D">
              <w:rPr>
                <w:b/>
              </w:rPr>
              <w:t xml:space="preserve"> </w:t>
            </w:r>
            <w:r w:rsidR="006175DB" w:rsidRPr="00DD356D">
              <w:t>(</w:t>
            </w:r>
            <w:r w:rsidR="00B34507" w:rsidRPr="00CB5CEF">
              <w:t>persona avente diritto di firma per l’impresa</w:t>
            </w:r>
            <w:r w:rsidR="006175DB" w:rsidRPr="00DD356D">
              <w:t>)</w:t>
            </w:r>
          </w:p>
        </w:tc>
      </w:tr>
      <w:tr w:rsidR="006175DB" w:rsidRPr="00DD356D" w14:paraId="6301C853" w14:textId="7C992B88" w:rsidTr="00417624">
        <w:tc>
          <w:tcPr>
            <w:tcW w:w="4914" w:type="dxa"/>
          </w:tcPr>
          <w:sdt>
            <w:sdtPr>
              <w:id w:val="-1501414071"/>
              <w:placeholder>
                <w:docPart w:val="FEDEAFBAB9FC46C6A9252373405750F8"/>
              </w:placeholder>
              <w:showingPlcHdr/>
            </w:sdtPr>
            <w:sdtEndPr/>
            <w:sdtContent>
              <w:p w14:paraId="35C50947" w14:textId="3892B43C" w:rsidR="006175DB" w:rsidRPr="00DD356D" w:rsidRDefault="00B34507" w:rsidP="00B34507">
                <w:pPr>
                  <w:spacing w:before="120" w:after="360"/>
                </w:pPr>
                <w:r w:rsidRPr="00DD356D">
                  <w:rPr>
                    <w:rStyle w:val="Platzhaltertext"/>
                    <w:i/>
                    <w:color w:val="FF0000"/>
                  </w:rPr>
                  <w:t>Cognome e nome</w:t>
                </w:r>
              </w:p>
            </w:sdtContent>
          </w:sdt>
        </w:tc>
        <w:tc>
          <w:tcPr>
            <w:tcW w:w="4915" w:type="dxa"/>
          </w:tcPr>
          <w:sdt>
            <w:sdtPr>
              <w:id w:val="1352447466"/>
              <w:placeholder>
                <w:docPart w:val="4210B14978BA4628A9AEBF49FF1D6EE5"/>
              </w:placeholder>
              <w:showingPlcHdr/>
            </w:sdtPr>
            <w:sdtEndPr/>
            <w:sdtContent>
              <w:p w14:paraId="1B280602" w14:textId="4EA1E10A" w:rsidR="006175DB" w:rsidRPr="00DD356D" w:rsidRDefault="00B34507" w:rsidP="00B34507">
                <w:pPr>
                  <w:spacing w:before="120" w:after="360"/>
                </w:pPr>
                <w:r w:rsidRPr="00DD356D">
                  <w:rPr>
                    <w:rStyle w:val="Platzhaltertext"/>
                    <w:i/>
                    <w:color w:val="FF0000"/>
                  </w:rPr>
                  <w:t>Cognome e nome</w:t>
                </w:r>
              </w:p>
            </w:sdtContent>
          </w:sdt>
        </w:tc>
      </w:tr>
      <w:tr w:rsidR="00D776F9" w:rsidRPr="00DD356D" w14:paraId="55912583" w14:textId="77777777" w:rsidTr="00417624">
        <w:tc>
          <w:tcPr>
            <w:tcW w:w="9829" w:type="dxa"/>
            <w:gridSpan w:val="2"/>
          </w:tcPr>
          <w:p w14:paraId="6A05FB2E" w14:textId="473C46A7" w:rsidR="00D776F9" w:rsidRPr="00CB5CEF" w:rsidRDefault="00C06430" w:rsidP="00D776F9">
            <w:pPr>
              <w:spacing w:before="120" w:after="120"/>
            </w:pPr>
            <w:r w:rsidRPr="00CB5CEF">
              <w:t>Diritto di firma secondo il registro di commercio</w:t>
            </w:r>
          </w:p>
          <w:p w14:paraId="6B39D32D" w14:textId="6B8ED8A1" w:rsidR="00D776F9" w:rsidRPr="00DD356D" w:rsidRDefault="008D6131" w:rsidP="00D776F9">
            <w:pPr>
              <w:spacing w:before="120" w:after="120"/>
              <w:rPr>
                <w:b/>
              </w:rPr>
            </w:pPr>
            <w:sdt>
              <w:sdtPr>
                <w:rPr>
                  <w:b/>
                </w:rPr>
                <w:id w:val="17755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F9" w:rsidRPr="00DD356D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D776F9" w:rsidRPr="00DD356D">
              <w:rPr>
                <w:b/>
              </w:rPr>
              <w:t xml:space="preserve"> </w:t>
            </w:r>
            <w:r w:rsidR="00C06430" w:rsidRPr="00DD356D">
              <w:t>Firma individuale</w:t>
            </w:r>
          </w:p>
          <w:p w14:paraId="09EFF4DB" w14:textId="59182A56" w:rsidR="00D776F9" w:rsidRPr="00DD356D" w:rsidRDefault="008D6131" w:rsidP="002C7834">
            <w:pPr>
              <w:spacing w:before="120" w:after="120"/>
              <w:rPr>
                <w:b/>
              </w:rPr>
            </w:pPr>
            <w:sdt>
              <w:sdtPr>
                <w:rPr>
                  <w:b/>
                </w:rPr>
                <w:id w:val="37142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F9" w:rsidRPr="00DD356D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D776F9" w:rsidRPr="00DD356D">
              <w:rPr>
                <w:b/>
              </w:rPr>
              <w:t xml:space="preserve"> </w:t>
            </w:r>
            <w:r w:rsidR="002C7834" w:rsidRPr="00DD356D">
              <w:t xml:space="preserve">Firma </w:t>
            </w:r>
            <w:r w:rsidR="007D180B">
              <w:t xml:space="preserve">collettiva </w:t>
            </w:r>
            <w:r w:rsidR="002C7834" w:rsidRPr="00DD356D">
              <w:t>a due</w:t>
            </w:r>
          </w:p>
        </w:tc>
      </w:tr>
      <w:tr w:rsidR="00D776F9" w:rsidRPr="00DD356D" w14:paraId="32CC007D" w14:textId="77777777" w:rsidTr="00417624">
        <w:tc>
          <w:tcPr>
            <w:tcW w:w="4914" w:type="dxa"/>
          </w:tcPr>
          <w:p w14:paraId="0575B5F5" w14:textId="1D5F2041" w:rsidR="00D776F9" w:rsidRPr="00DD356D" w:rsidRDefault="00DD1E2C" w:rsidP="00417624">
            <w:pPr>
              <w:spacing w:before="120" w:after="360"/>
            </w:pPr>
            <w:r w:rsidRPr="00DD356D">
              <w:t>Firma</w:t>
            </w:r>
            <w:r w:rsidR="00D776F9" w:rsidRPr="00DD356D">
              <w:t>:</w:t>
            </w:r>
          </w:p>
          <w:p w14:paraId="0FD23898" w14:textId="77777777" w:rsidR="00D776F9" w:rsidRPr="00DD356D" w:rsidRDefault="00D776F9" w:rsidP="00417624">
            <w:r w:rsidRPr="00DD356D">
              <w:t>………………………………………</w:t>
            </w:r>
          </w:p>
        </w:tc>
        <w:tc>
          <w:tcPr>
            <w:tcW w:w="4915" w:type="dxa"/>
          </w:tcPr>
          <w:p w14:paraId="0ED1E8BA" w14:textId="5857D185" w:rsidR="00D776F9" w:rsidRPr="00DD356D" w:rsidRDefault="00DD1E2C" w:rsidP="00417624">
            <w:pPr>
              <w:spacing w:before="120" w:after="360"/>
            </w:pPr>
            <w:r w:rsidRPr="00DD356D">
              <w:t>Firma</w:t>
            </w:r>
            <w:r w:rsidR="00D776F9" w:rsidRPr="00DD356D">
              <w:t>:</w:t>
            </w:r>
          </w:p>
          <w:p w14:paraId="25D9E251" w14:textId="77777777" w:rsidR="00D776F9" w:rsidRPr="00DD356D" w:rsidRDefault="00D776F9" w:rsidP="00417624">
            <w:r w:rsidRPr="00DD356D">
              <w:t>…………………….....................</w:t>
            </w:r>
          </w:p>
        </w:tc>
      </w:tr>
      <w:tr w:rsidR="006175DB" w:rsidRPr="00DD356D" w14:paraId="23FACE2B" w14:textId="77777777" w:rsidTr="00417624">
        <w:tc>
          <w:tcPr>
            <w:tcW w:w="4914" w:type="dxa"/>
          </w:tcPr>
          <w:p w14:paraId="2F7460C3" w14:textId="62F2CEA8" w:rsidR="006175DB" w:rsidRPr="00DD356D" w:rsidRDefault="008D6131" w:rsidP="00376222">
            <w:pPr>
              <w:spacing w:before="120" w:after="360"/>
            </w:pPr>
            <w:sdt>
              <w:sdtPr>
                <w:id w:val="793184563"/>
                <w:placeholder>
                  <w:docPart w:val="3DA23E429C82419EADF07A1DFE1D4ADA"/>
                </w:placeholder>
                <w:showingPlcHdr/>
                <w:text/>
              </w:sdtPr>
              <w:sdtEndPr/>
              <w:sdtContent>
                <w:r w:rsidR="00DD1E2C" w:rsidRPr="00DD356D">
                  <w:rPr>
                    <w:rStyle w:val="Platzhaltertext"/>
                    <w:i/>
                    <w:vanish/>
                    <w:color w:val="FF0000"/>
                  </w:rPr>
                  <w:t>Indicare il luogo</w:t>
                </w:r>
              </w:sdtContent>
            </w:sdt>
            <w:r w:rsidR="001F1358" w:rsidRPr="00DD356D">
              <w:t xml:space="preserve">, </w:t>
            </w:r>
            <w:sdt>
              <w:sdtPr>
                <w:id w:val="982425254"/>
                <w:placeholder>
                  <w:docPart w:val="B726F988368346048A9E651B11007424"/>
                </w:placeholder>
                <w:showingPlcHdr/>
                <w:date w:fullDate="2022-07-11T00:00:00Z"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376222" w:rsidRPr="00DD356D">
                  <w:rPr>
                    <w:i/>
                    <w:vanish/>
                    <w:color w:val="FF0000"/>
                  </w:rPr>
                  <w:t>Selezionare la data</w:t>
                </w:r>
              </w:sdtContent>
            </w:sdt>
            <w:r w:rsidR="006175DB" w:rsidRPr="00DD356D">
              <w:t xml:space="preserve"> </w:t>
            </w:r>
          </w:p>
        </w:tc>
        <w:tc>
          <w:tcPr>
            <w:tcW w:w="4915" w:type="dxa"/>
          </w:tcPr>
          <w:p w14:paraId="241A6754" w14:textId="3EF037F4" w:rsidR="006175DB" w:rsidRPr="00DD356D" w:rsidRDefault="008D6131" w:rsidP="00376222">
            <w:pPr>
              <w:spacing w:before="120" w:after="360"/>
            </w:pPr>
            <w:sdt>
              <w:sdtPr>
                <w:id w:val="-970289172"/>
                <w:placeholder>
                  <w:docPart w:val="03776FE3D8EF4F72A29FA4F73DB81C70"/>
                </w:placeholder>
                <w:showingPlcHdr/>
                <w:text/>
              </w:sdtPr>
              <w:sdtEndPr/>
              <w:sdtContent>
                <w:r w:rsidR="00DD1E2C" w:rsidRPr="00DD356D">
                  <w:rPr>
                    <w:rStyle w:val="Platzhaltertext"/>
                    <w:i/>
                    <w:vanish/>
                    <w:color w:val="FF0000"/>
                  </w:rPr>
                  <w:t>Indicare il luogo</w:t>
                </w:r>
              </w:sdtContent>
            </w:sdt>
            <w:r w:rsidR="001F1358" w:rsidRPr="00DD356D">
              <w:t xml:space="preserve">, </w:t>
            </w:r>
            <w:sdt>
              <w:sdtPr>
                <w:id w:val="-1412609058"/>
                <w:placeholder>
                  <w:docPart w:val="EAC4AC543B6B4248A8B2E96FE5A0E482"/>
                </w:placeholder>
                <w:showingPlcHdr/>
                <w:date w:fullDate="2022-07-11T00:00:00Z"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376222" w:rsidRPr="00DD356D">
                  <w:rPr>
                    <w:i/>
                    <w:vanish/>
                    <w:color w:val="FF0000"/>
                  </w:rPr>
                  <w:t>Selezionare la data</w:t>
                </w:r>
              </w:sdtContent>
            </w:sdt>
          </w:p>
        </w:tc>
      </w:tr>
      <w:tr w:rsidR="006175DB" w:rsidRPr="00DD356D" w14:paraId="0391BFA6" w14:textId="77777777" w:rsidTr="00417624">
        <w:tc>
          <w:tcPr>
            <w:tcW w:w="9829" w:type="dxa"/>
            <w:gridSpan w:val="2"/>
          </w:tcPr>
          <w:p w14:paraId="7FEEB48F" w14:textId="77777777" w:rsidR="006175DB" w:rsidRPr="00DD356D" w:rsidRDefault="006175DB" w:rsidP="00417624">
            <w:pPr>
              <w:spacing w:before="120" w:after="360"/>
              <w:rPr>
                <w:b/>
              </w:rPr>
            </w:pPr>
          </w:p>
        </w:tc>
      </w:tr>
      <w:tr w:rsidR="006175DB" w:rsidRPr="00DD356D" w14:paraId="59D16905" w14:textId="77777777" w:rsidTr="00417624">
        <w:tc>
          <w:tcPr>
            <w:tcW w:w="4914" w:type="dxa"/>
          </w:tcPr>
          <w:sdt>
            <w:sdtPr>
              <w:id w:val="883210918"/>
              <w:placeholder>
                <w:docPart w:val="3DCCED488C67410A953ABED72F9D9D0F"/>
              </w:placeholder>
              <w:showingPlcHdr/>
            </w:sdtPr>
            <w:sdtEndPr/>
            <w:sdtContent>
              <w:p w14:paraId="5DA247E0" w14:textId="10C43A48" w:rsidR="006175DB" w:rsidRPr="00DD356D" w:rsidRDefault="00DD356D" w:rsidP="00DD356D">
                <w:pPr>
                  <w:spacing w:before="120" w:after="360"/>
                </w:pPr>
                <w:r w:rsidRPr="00DD356D">
                  <w:rPr>
                    <w:rStyle w:val="Platzhaltertext"/>
                    <w:i/>
                    <w:color w:val="FF0000"/>
                  </w:rPr>
                  <w:t>Cognome e nome</w:t>
                </w:r>
              </w:p>
            </w:sdtContent>
          </w:sdt>
        </w:tc>
        <w:tc>
          <w:tcPr>
            <w:tcW w:w="4915" w:type="dxa"/>
          </w:tcPr>
          <w:sdt>
            <w:sdtPr>
              <w:id w:val="512499232"/>
              <w:placeholder>
                <w:docPart w:val="C92E07AF6FEA4B7C9267E451158E7954"/>
              </w:placeholder>
              <w:showingPlcHdr/>
            </w:sdtPr>
            <w:sdtEndPr/>
            <w:sdtContent>
              <w:p w14:paraId="06D94FA7" w14:textId="42129C3B" w:rsidR="006175DB" w:rsidRPr="00DD356D" w:rsidRDefault="00DD356D" w:rsidP="00DD356D">
                <w:pPr>
                  <w:spacing w:before="120" w:after="360"/>
                </w:pPr>
                <w:r w:rsidRPr="00DD356D">
                  <w:rPr>
                    <w:rStyle w:val="Platzhaltertext"/>
                    <w:i/>
                    <w:color w:val="FF0000"/>
                  </w:rPr>
                  <w:t>Cognome e nome</w:t>
                </w:r>
              </w:p>
            </w:sdtContent>
          </w:sdt>
        </w:tc>
      </w:tr>
      <w:tr w:rsidR="006175DB" w:rsidRPr="00DD356D" w14:paraId="79CA07AF" w14:textId="77777777" w:rsidTr="006175DB">
        <w:tc>
          <w:tcPr>
            <w:tcW w:w="9829" w:type="dxa"/>
            <w:gridSpan w:val="2"/>
          </w:tcPr>
          <w:p w14:paraId="51B6DD3A" w14:textId="3B1BA53C" w:rsidR="006175DB" w:rsidRPr="007D180B" w:rsidRDefault="007661E3" w:rsidP="006175DB">
            <w:pPr>
              <w:spacing w:before="120" w:after="120"/>
            </w:pPr>
            <w:r w:rsidRPr="007D180B">
              <w:t>Diritto di firma secondo il registro di commercio</w:t>
            </w:r>
          </w:p>
          <w:p w14:paraId="6F51CFF0" w14:textId="30B3B416" w:rsidR="006175DB" w:rsidRPr="00DD356D" w:rsidRDefault="008D6131" w:rsidP="006175DB">
            <w:pPr>
              <w:spacing w:before="120" w:after="120"/>
            </w:pPr>
            <w:sdt>
              <w:sdtPr>
                <w:id w:val="-96703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DB" w:rsidRPr="00DD356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175DB" w:rsidRPr="00DD356D">
              <w:t xml:space="preserve"> </w:t>
            </w:r>
            <w:r w:rsidR="0045035B" w:rsidRPr="00DD356D">
              <w:t>Firma individuale</w:t>
            </w:r>
          </w:p>
          <w:p w14:paraId="30A30A2C" w14:textId="424FA329" w:rsidR="006175DB" w:rsidRPr="00DD356D" w:rsidRDefault="008D6131" w:rsidP="0045035B">
            <w:pPr>
              <w:spacing w:before="120" w:after="120"/>
              <w:rPr>
                <w:b/>
              </w:rPr>
            </w:pPr>
            <w:sdt>
              <w:sdtPr>
                <w:id w:val="41890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DB" w:rsidRPr="00DD356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175DB" w:rsidRPr="00DD356D">
              <w:t xml:space="preserve"> </w:t>
            </w:r>
            <w:r w:rsidR="0045035B" w:rsidRPr="00DD356D">
              <w:t xml:space="preserve">Firma </w:t>
            </w:r>
            <w:r w:rsidR="007D180B">
              <w:t xml:space="preserve">collettiva </w:t>
            </w:r>
            <w:r w:rsidR="0045035B" w:rsidRPr="00DD356D">
              <w:t>a due</w:t>
            </w:r>
          </w:p>
        </w:tc>
      </w:tr>
      <w:tr w:rsidR="006175DB" w:rsidRPr="00DD356D" w14:paraId="3FB2EC80" w14:textId="77777777" w:rsidTr="00417624">
        <w:tc>
          <w:tcPr>
            <w:tcW w:w="4914" w:type="dxa"/>
          </w:tcPr>
          <w:p w14:paraId="5695AC46" w14:textId="2D67F94E" w:rsidR="006175DB" w:rsidRPr="00DD356D" w:rsidRDefault="00517FD6" w:rsidP="00417624">
            <w:pPr>
              <w:spacing w:before="120" w:after="360"/>
            </w:pPr>
            <w:r w:rsidRPr="00DD356D">
              <w:t>Firma</w:t>
            </w:r>
            <w:r w:rsidR="006175DB" w:rsidRPr="00DD356D">
              <w:t>:</w:t>
            </w:r>
          </w:p>
          <w:p w14:paraId="46FEE241" w14:textId="77777777" w:rsidR="006175DB" w:rsidRPr="00DD356D" w:rsidRDefault="006175DB" w:rsidP="00417624">
            <w:r w:rsidRPr="00DD356D">
              <w:t>………………………………………</w:t>
            </w:r>
          </w:p>
        </w:tc>
        <w:tc>
          <w:tcPr>
            <w:tcW w:w="4915" w:type="dxa"/>
          </w:tcPr>
          <w:p w14:paraId="3B3AB5E0" w14:textId="612C9D43" w:rsidR="006175DB" w:rsidRPr="00DD356D" w:rsidRDefault="00517FD6" w:rsidP="00417624">
            <w:pPr>
              <w:spacing w:before="120" w:after="360"/>
            </w:pPr>
            <w:r w:rsidRPr="00DD356D">
              <w:t>Firma</w:t>
            </w:r>
            <w:r w:rsidR="006175DB" w:rsidRPr="00DD356D">
              <w:t>:</w:t>
            </w:r>
          </w:p>
          <w:p w14:paraId="5660192E" w14:textId="77777777" w:rsidR="006175DB" w:rsidRPr="00DD356D" w:rsidRDefault="006175DB" w:rsidP="00417624">
            <w:r w:rsidRPr="00DD356D">
              <w:t>…………………….....................</w:t>
            </w:r>
          </w:p>
        </w:tc>
      </w:tr>
      <w:tr w:rsidR="006175DB" w:rsidRPr="00DD356D" w14:paraId="68367D2B" w14:textId="77777777" w:rsidTr="00417624">
        <w:tc>
          <w:tcPr>
            <w:tcW w:w="4914" w:type="dxa"/>
          </w:tcPr>
          <w:p w14:paraId="69F4EDAD" w14:textId="3BF7BA18" w:rsidR="006175DB" w:rsidRPr="00DD356D" w:rsidRDefault="008D6131" w:rsidP="00376222">
            <w:pPr>
              <w:spacing w:before="120" w:after="360"/>
            </w:pPr>
            <w:sdt>
              <w:sdtPr>
                <w:id w:val="1098054417"/>
                <w:placeholder>
                  <w:docPart w:val="45D43A56BD3647688C0D52DC86EB6012"/>
                </w:placeholder>
                <w:showingPlcHdr/>
                <w:text/>
              </w:sdtPr>
              <w:sdtEndPr/>
              <w:sdtContent>
                <w:r w:rsidR="00DD1E2C" w:rsidRPr="00DD356D">
                  <w:rPr>
                    <w:rStyle w:val="Platzhaltertext"/>
                    <w:i/>
                    <w:vanish/>
                    <w:color w:val="FF0000"/>
                  </w:rPr>
                  <w:t>Indicare il luogo</w:t>
                </w:r>
              </w:sdtContent>
            </w:sdt>
            <w:r w:rsidR="001F1358" w:rsidRPr="00DD356D">
              <w:t xml:space="preserve">, </w:t>
            </w:r>
            <w:sdt>
              <w:sdtPr>
                <w:id w:val="-15308410"/>
                <w:placeholder>
                  <w:docPart w:val="E4F9F9E3D58B437AA5771F43D385CFDB"/>
                </w:placeholder>
                <w:showingPlcHdr/>
                <w:date w:fullDate="2022-07-11T00:00:00Z"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376222" w:rsidRPr="00DD356D">
                  <w:rPr>
                    <w:i/>
                    <w:vanish/>
                    <w:color w:val="FF0000"/>
                  </w:rPr>
                  <w:t>Selezionare la data</w:t>
                </w:r>
              </w:sdtContent>
            </w:sdt>
          </w:p>
        </w:tc>
        <w:tc>
          <w:tcPr>
            <w:tcW w:w="4915" w:type="dxa"/>
          </w:tcPr>
          <w:p w14:paraId="4E27CED4" w14:textId="4AA5E232" w:rsidR="006175DB" w:rsidRPr="00DD356D" w:rsidRDefault="008D6131" w:rsidP="00376222">
            <w:pPr>
              <w:spacing w:before="120" w:after="360"/>
            </w:pPr>
            <w:sdt>
              <w:sdtPr>
                <w:id w:val="1419365130"/>
                <w:placeholder>
                  <w:docPart w:val="74DB1FF8007D40619A07B67F8007E2D3"/>
                </w:placeholder>
                <w:showingPlcHdr/>
                <w:text/>
              </w:sdtPr>
              <w:sdtEndPr/>
              <w:sdtContent>
                <w:r w:rsidR="00DD1E2C" w:rsidRPr="00DD356D">
                  <w:rPr>
                    <w:rStyle w:val="Platzhaltertext"/>
                    <w:i/>
                    <w:vanish/>
                    <w:color w:val="FF0000"/>
                  </w:rPr>
                  <w:t>Indicare il luogo</w:t>
                </w:r>
              </w:sdtContent>
            </w:sdt>
            <w:r w:rsidR="001F1358" w:rsidRPr="00DD356D">
              <w:t xml:space="preserve">, </w:t>
            </w:r>
            <w:sdt>
              <w:sdtPr>
                <w:id w:val="1965223482"/>
                <w:placeholder>
                  <w:docPart w:val="4E8792479C0048BDA17508F1B378DE8D"/>
                </w:placeholder>
                <w:showingPlcHdr/>
                <w:date w:fullDate="2022-07-11T00:00:00Z"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376222" w:rsidRPr="00DD356D">
                  <w:rPr>
                    <w:i/>
                    <w:vanish/>
                    <w:color w:val="FF0000"/>
                  </w:rPr>
                  <w:t>Selezionare la data</w:t>
                </w:r>
              </w:sdtContent>
            </w:sdt>
          </w:p>
        </w:tc>
      </w:tr>
    </w:tbl>
    <w:p w14:paraId="367D0F36" w14:textId="76F95DBD" w:rsidR="006175DB" w:rsidRPr="00DD356D" w:rsidRDefault="006175DB"/>
    <w:tbl>
      <w:tblPr>
        <w:tblW w:w="9829" w:type="dxa"/>
        <w:tblLayout w:type="fixed"/>
        <w:tblLook w:val="01E0" w:firstRow="1" w:lastRow="1" w:firstColumn="1" w:lastColumn="1" w:noHBand="0" w:noVBand="0"/>
      </w:tblPr>
      <w:tblGrid>
        <w:gridCol w:w="4914"/>
        <w:gridCol w:w="4915"/>
      </w:tblGrid>
      <w:tr w:rsidR="006175DB" w:rsidRPr="00DD356D" w14:paraId="2582FC36" w14:textId="77777777" w:rsidTr="00417624">
        <w:tc>
          <w:tcPr>
            <w:tcW w:w="9829" w:type="dxa"/>
            <w:gridSpan w:val="2"/>
          </w:tcPr>
          <w:p w14:paraId="464A253A" w14:textId="69463136" w:rsidR="006175DB" w:rsidRPr="00DD356D" w:rsidRDefault="00517FD6" w:rsidP="006175DB">
            <w:pPr>
              <w:spacing w:before="120" w:after="120"/>
            </w:pPr>
            <w:r w:rsidRPr="00DD356D">
              <w:rPr>
                <w:b/>
              </w:rPr>
              <w:t>Per il servizio richiedente</w:t>
            </w:r>
          </w:p>
        </w:tc>
      </w:tr>
      <w:tr w:rsidR="006175DB" w:rsidRPr="00DD356D" w14:paraId="00C66FF7" w14:textId="77777777" w:rsidTr="00417624">
        <w:tc>
          <w:tcPr>
            <w:tcW w:w="4914" w:type="dxa"/>
          </w:tcPr>
          <w:sdt>
            <w:sdtPr>
              <w:id w:val="397715907"/>
              <w:placeholder>
                <w:docPart w:val="B820D48967B245F6B6C1DA07AA6BC1FA"/>
              </w:placeholder>
              <w:showingPlcHdr/>
            </w:sdtPr>
            <w:sdtEndPr/>
            <w:sdtContent>
              <w:p w14:paraId="2D126ACD" w14:textId="3D1C1DB0" w:rsidR="006175DB" w:rsidRPr="00DD356D" w:rsidRDefault="0045035B" w:rsidP="0045035B">
                <w:pPr>
                  <w:spacing w:before="120" w:after="360"/>
                </w:pPr>
                <w:r w:rsidRPr="00DD356D">
                  <w:rPr>
                    <w:rStyle w:val="Platzhaltertext"/>
                    <w:i/>
                    <w:color w:val="FF0000"/>
                  </w:rPr>
                  <w:t>Cognome e nome</w:t>
                </w:r>
              </w:p>
            </w:sdtContent>
          </w:sdt>
        </w:tc>
        <w:tc>
          <w:tcPr>
            <w:tcW w:w="4915" w:type="dxa"/>
          </w:tcPr>
          <w:sdt>
            <w:sdtPr>
              <w:id w:val="-173038327"/>
              <w:placeholder>
                <w:docPart w:val="2DB665D38000482CABF3FB42409AD01B"/>
              </w:placeholder>
              <w:showingPlcHdr/>
            </w:sdtPr>
            <w:sdtEndPr/>
            <w:sdtContent>
              <w:p w14:paraId="36980361" w14:textId="631BCFA4" w:rsidR="006175DB" w:rsidRPr="00DD356D" w:rsidRDefault="0045035B" w:rsidP="00417624">
                <w:pPr>
                  <w:spacing w:before="120" w:after="360"/>
                </w:pPr>
                <w:r w:rsidRPr="00DD356D">
                  <w:rPr>
                    <w:rStyle w:val="Platzhaltertext"/>
                    <w:i/>
                    <w:color w:val="FF0000"/>
                  </w:rPr>
                  <w:t>Cognome e nome</w:t>
                </w:r>
              </w:p>
            </w:sdtContent>
          </w:sdt>
        </w:tc>
      </w:tr>
      <w:tr w:rsidR="006175DB" w:rsidRPr="00DD356D" w14:paraId="4FE393A2" w14:textId="77777777" w:rsidTr="00417624">
        <w:tc>
          <w:tcPr>
            <w:tcW w:w="4914" w:type="dxa"/>
          </w:tcPr>
          <w:p w14:paraId="1E81AA6D" w14:textId="76DDEA9F" w:rsidR="006175DB" w:rsidRPr="00DD356D" w:rsidRDefault="00517FD6" w:rsidP="00417624">
            <w:pPr>
              <w:spacing w:before="120" w:after="360"/>
            </w:pPr>
            <w:r w:rsidRPr="00DD356D">
              <w:t>Firma</w:t>
            </w:r>
            <w:r w:rsidR="006175DB" w:rsidRPr="00DD356D">
              <w:t>:</w:t>
            </w:r>
          </w:p>
          <w:p w14:paraId="6F73CE5E" w14:textId="77777777" w:rsidR="006175DB" w:rsidRPr="00DD356D" w:rsidRDefault="006175DB" w:rsidP="00417624">
            <w:r w:rsidRPr="00DD356D">
              <w:t>………………………………………</w:t>
            </w:r>
          </w:p>
        </w:tc>
        <w:tc>
          <w:tcPr>
            <w:tcW w:w="4915" w:type="dxa"/>
          </w:tcPr>
          <w:p w14:paraId="48C0E3E2" w14:textId="7E39DD6E" w:rsidR="006175DB" w:rsidRPr="00DD356D" w:rsidRDefault="00517FD6" w:rsidP="00417624">
            <w:pPr>
              <w:spacing w:before="120" w:after="360"/>
            </w:pPr>
            <w:r w:rsidRPr="00DD356D">
              <w:t>Firma</w:t>
            </w:r>
            <w:r w:rsidR="006175DB" w:rsidRPr="00DD356D">
              <w:t>:</w:t>
            </w:r>
          </w:p>
          <w:p w14:paraId="2AF33922" w14:textId="77777777" w:rsidR="006175DB" w:rsidRPr="00DD356D" w:rsidRDefault="006175DB" w:rsidP="00417624">
            <w:r w:rsidRPr="00DD356D">
              <w:t>…………………….....................</w:t>
            </w:r>
          </w:p>
        </w:tc>
      </w:tr>
      <w:tr w:rsidR="006175DB" w:rsidRPr="00DD356D" w14:paraId="7CD302A2" w14:textId="77777777" w:rsidTr="00417624">
        <w:tc>
          <w:tcPr>
            <w:tcW w:w="4914" w:type="dxa"/>
          </w:tcPr>
          <w:p w14:paraId="68A39639" w14:textId="207BF710" w:rsidR="006175DB" w:rsidRPr="00DD356D" w:rsidRDefault="008D6131" w:rsidP="00376222">
            <w:pPr>
              <w:spacing w:before="120" w:after="360"/>
            </w:pPr>
            <w:sdt>
              <w:sdtPr>
                <w:id w:val="1697201301"/>
                <w:placeholder>
                  <w:docPart w:val="068EF0B156E142D890C1E6A69846EA52"/>
                </w:placeholder>
                <w:showingPlcHdr/>
                <w:text/>
              </w:sdtPr>
              <w:sdtEndPr/>
              <w:sdtContent>
                <w:r w:rsidR="00DD1E2C" w:rsidRPr="00DD356D">
                  <w:rPr>
                    <w:rStyle w:val="Platzhaltertext"/>
                    <w:i/>
                    <w:vanish/>
                    <w:color w:val="FF0000"/>
                  </w:rPr>
                  <w:t>Indicare il luogo</w:t>
                </w:r>
              </w:sdtContent>
            </w:sdt>
            <w:r w:rsidR="001F1358" w:rsidRPr="00DD356D">
              <w:t xml:space="preserve">, </w:t>
            </w:r>
            <w:sdt>
              <w:sdtPr>
                <w:id w:val="1694263452"/>
                <w:placeholder>
                  <w:docPart w:val="8D4164E800FA4D60B037B95D09A3D4C6"/>
                </w:placeholder>
                <w:showingPlcHdr/>
                <w:date w:fullDate="2022-07-11T00:00:00Z"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376222" w:rsidRPr="00DD356D">
                  <w:rPr>
                    <w:i/>
                    <w:vanish/>
                    <w:color w:val="FF0000"/>
                  </w:rPr>
                  <w:t>Selezionare la data</w:t>
                </w:r>
              </w:sdtContent>
            </w:sdt>
          </w:p>
        </w:tc>
        <w:tc>
          <w:tcPr>
            <w:tcW w:w="4915" w:type="dxa"/>
          </w:tcPr>
          <w:p w14:paraId="66C709E2" w14:textId="52BB8C4C" w:rsidR="006175DB" w:rsidRPr="00DD356D" w:rsidRDefault="008D6131" w:rsidP="00376222">
            <w:pPr>
              <w:spacing w:before="120" w:after="360"/>
            </w:pPr>
            <w:sdt>
              <w:sdtPr>
                <w:id w:val="-1492628936"/>
                <w:placeholder>
                  <w:docPart w:val="3035E7E5B1914D7EB731745468FBF10B"/>
                </w:placeholder>
                <w:showingPlcHdr/>
                <w:text/>
              </w:sdtPr>
              <w:sdtEndPr/>
              <w:sdtContent>
                <w:r w:rsidR="00DD1E2C" w:rsidRPr="00DD356D">
                  <w:rPr>
                    <w:rStyle w:val="Platzhaltertext"/>
                    <w:i/>
                    <w:vanish/>
                    <w:color w:val="FF0000"/>
                  </w:rPr>
                  <w:t>Indicare il luogo</w:t>
                </w:r>
              </w:sdtContent>
            </w:sdt>
            <w:r w:rsidR="001F1358" w:rsidRPr="00DD356D">
              <w:t xml:space="preserve">, </w:t>
            </w:r>
            <w:sdt>
              <w:sdtPr>
                <w:id w:val="-154457279"/>
                <w:placeholder>
                  <w:docPart w:val="5F500F3275F64BD384D64A4326F4128C"/>
                </w:placeholder>
                <w:showingPlcHdr/>
                <w:date w:fullDate="2022-07-11T00:00:00Z"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376222" w:rsidRPr="00DD356D">
                  <w:rPr>
                    <w:i/>
                    <w:vanish/>
                    <w:color w:val="FF0000"/>
                  </w:rPr>
                  <w:t>Selezionare la data</w:t>
                </w:r>
              </w:sdtContent>
            </w:sdt>
          </w:p>
        </w:tc>
      </w:tr>
      <w:tr w:rsidR="006175DB" w:rsidRPr="00DD356D" w14:paraId="45F182F0" w14:textId="77777777" w:rsidTr="00417624">
        <w:tc>
          <w:tcPr>
            <w:tcW w:w="9829" w:type="dxa"/>
            <w:gridSpan w:val="2"/>
          </w:tcPr>
          <w:p w14:paraId="4618F165" w14:textId="77777777" w:rsidR="006175DB" w:rsidRPr="00DD356D" w:rsidRDefault="006175DB" w:rsidP="00417624">
            <w:pPr>
              <w:spacing w:before="120" w:after="360"/>
              <w:rPr>
                <w:b/>
              </w:rPr>
            </w:pPr>
          </w:p>
        </w:tc>
      </w:tr>
      <w:tr w:rsidR="006175DB" w:rsidRPr="00DD356D" w14:paraId="0033996B" w14:textId="77777777" w:rsidTr="00417624">
        <w:tc>
          <w:tcPr>
            <w:tcW w:w="4914" w:type="dxa"/>
          </w:tcPr>
          <w:sdt>
            <w:sdtPr>
              <w:id w:val="-1561552873"/>
              <w:placeholder>
                <w:docPart w:val="737ADCACD68C41B89737A8B09BBFB19A"/>
              </w:placeholder>
              <w:showingPlcHdr/>
            </w:sdtPr>
            <w:sdtEndPr/>
            <w:sdtContent>
              <w:p w14:paraId="5D390375" w14:textId="2D92D340" w:rsidR="006175DB" w:rsidRPr="00DD356D" w:rsidRDefault="00517FD6" w:rsidP="00517FD6">
                <w:pPr>
                  <w:spacing w:before="120" w:after="360"/>
                </w:pPr>
                <w:r w:rsidRPr="00DD356D">
                  <w:rPr>
                    <w:rStyle w:val="Platzhaltertext"/>
                    <w:i/>
                    <w:color w:val="FF0000"/>
                  </w:rPr>
                  <w:t>Cognome e nome</w:t>
                </w:r>
              </w:p>
            </w:sdtContent>
          </w:sdt>
        </w:tc>
        <w:tc>
          <w:tcPr>
            <w:tcW w:w="4915" w:type="dxa"/>
          </w:tcPr>
          <w:sdt>
            <w:sdtPr>
              <w:id w:val="396401320"/>
              <w:placeholder>
                <w:docPart w:val="45B7478C506140EA81FB73B9C349C8A1"/>
              </w:placeholder>
              <w:showingPlcHdr/>
            </w:sdtPr>
            <w:sdtEndPr/>
            <w:sdtContent>
              <w:p w14:paraId="6F468A46" w14:textId="0B47FB85" w:rsidR="006175DB" w:rsidRPr="00DD356D" w:rsidRDefault="00517FD6" w:rsidP="00517FD6">
                <w:pPr>
                  <w:spacing w:before="120" w:after="360"/>
                </w:pPr>
                <w:r w:rsidRPr="00DD356D">
                  <w:rPr>
                    <w:rStyle w:val="Platzhaltertext"/>
                    <w:i/>
                    <w:color w:val="FF0000"/>
                  </w:rPr>
                  <w:t>Cognome e nome</w:t>
                </w:r>
              </w:p>
            </w:sdtContent>
          </w:sdt>
        </w:tc>
      </w:tr>
      <w:tr w:rsidR="006175DB" w:rsidRPr="00DD356D" w14:paraId="44DE48F9" w14:textId="77777777" w:rsidTr="00417624">
        <w:tc>
          <w:tcPr>
            <w:tcW w:w="4914" w:type="dxa"/>
          </w:tcPr>
          <w:p w14:paraId="54256FC1" w14:textId="5DB07AFB" w:rsidR="006175DB" w:rsidRPr="00DD356D" w:rsidRDefault="00517FD6" w:rsidP="00417624">
            <w:pPr>
              <w:spacing w:before="120" w:after="360"/>
            </w:pPr>
            <w:r w:rsidRPr="00DD356D">
              <w:t>Firma</w:t>
            </w:r>
            <w:r w:rsidR="006175DB" w:rsidRPr="00DD356D">
              <w:t>:</w:t>
            </w:r>
          </w:p>
          <w:p w14:paraId="3B3D192D" w14:textId="77777777" w:rsidR="006175DB" w:rsidRPr="00DD356D" w:rsidRDefault="006175DB" w:rsidP="00417624">
            <w:r w:rsidRPr="00DD356D">
              <w:t>………………………………………</w:t>
            </w:r>
          </w:p>
        </w:tc>
        <w:tc>
          <w:tcPr>
            <w:tcW w:w="4915" w:type="dxa"/>
          </w:tcPr>
          <w:p w14:paraId="31FBB9ED" w14:textId="7CFC2FE8" w:rsidR="006175DB" w:rsidRPr="00DD356D" w:rsidRDefault="00517FD6" w:rsidP="00417624">
            <w:pPr>
              <w:spacing w:before="120" w:after="360"/>
            </w:pPr>
            <w:r w:rsidRPr="00DD356D">
              <w:t>Firma</w:t>
            </w:r>
            <w:r w:rsidR="006175DB" w:rsidRPr="00DD356D">
              <w:t>:</w:t>
            </w:r>
          </w:p>
          <w:p w14:paraId="21188620" w14:textId="77777777" w:rsidR="006175DB" w:rsidRPr="00DD356D" w:rsidRDefault="006175DB" w:rsidP="00417624">
            <w:r w:rsidRPr="00DD356D">
              <w:t>…………………….....................</w:t>
            </w:r>
          </w:p>
        </w:tc>
      </w:tr>
      <w:tr w:rsidR="006175DB" w:rsidRPr="00DD356D" w14:paraId="7112F889" w14:textId="77777777" w:rsidTr="00417624">
        <w:tc>
          <w:tcPr>
            <w:tcW w:w="4914" w:type="dxa"/>
          </w:tcPr>
          <w:p w14:paraId="1EA26003" w14:textId="684E427C" w:rsidR="006175DB" w:rsidRPr="00DD356D" w:rsidRDefault="008D6131" w:rsidP="00376222">
            <w:pPr>
              <w:spacing w:before="120" w:after="360"/>
            </w:pPr>
            <w:sdt>
              <w:sdtPr>
                <w:id w:val="-916936895"/>
                <w:placeholder>
                  <w:docPart w:val="76586752B17B47479303CB8960F886CD"/>
                </w:placeholder>
                <w:showingPlcHdr/>
                <w:text/>
              </w:sdtPr>
              <w:sdtEndPr/>
              <w:sdtContent>
                <w:r w:rsidR="00DD1E2C" w:rsidRPr="00DD356D">
                  <w:rPr>
                    <w:rStyle w:val="Platzhaltertext"/>
                    <w:i/>
                    <w:vanish/>
                    <w:color w:val="FF0000"/>
                  </w:rPr>
                  <w:t>Indicare il luogo</w:t>
                </w:r>
              </w:sdtContent>
            </w:sdt>
            <w:r w:rsidR="001F1358" w:rsidRPr="00DD356D">
              <w:t xml:space="preserve">, </w:t>
            </w:r>
            <w:sdt>
              <w:sdtPr>
                <w:id w:val="-1551144053"/>
                <w:placeholder>
                  <w:docPart w:val="6BB26ED5F9B349748BE1497838106880"/>
                </w:placeholder>
                <w:showingPlcHdr/>
                <w:date w:fullDate="2022-07-11T00:00:00Z"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376222" w:rsidRPr="00DD356D">
                  <w:rPr>
                    <w:i/>
                    <w:vanish/>
                    <w:color w:val="FF0000"/>
                  </w:rPr>
                  <w:t>Selezionare la data</w:t>
                </w:r>
              </w:sdtContent>
            </w:sdt>
          </w:p>
        </w:tc>
        <w:tc>
          <w:tcPr>
            <w:tcW w:w="4915" w:type="dxa"/>
          </w:tcPr>
          <w:p w14:paraId="564A079D" w14:textId="5A3C86C3" w:rsidR="006175DB" w:rsidRPr="00DD356D" w:rsidRDefault="008D6131" w:rsidP="00376222">
            <w:pPr>
              <w:spacing w:before="120" w:after="360"/>
            </w:pPr>
            <w:sdt>
              <w:sdtPr>
                <w:id w:val="1690721404"/>
                <w:placeholder>
                  <w:docPart w:val="7EA1D7B510CA481F893D4D68CFCF3A54"/>
                </w:placeholder>
                <w:showingPlcHdr/>
                <w:text/>
              </w:sdtPr>
              <w:sdtEndPr/>
              <w:sdtContent>
                <w:r w:rsidR="00DD1E2C" w:rsidRPr="00DD356D">
                  <w:rPr>
                    <w:rStyle w:val="Platzhaltertext"/>
                    <w:i/>
                    <w:vanish/>
                    <w:color w:val="FF0000"/>
                  </w:rPr>
                  <w:t>Indicare il luogo</w:t>
                </w:r>
              </w:sdtContent>
            </w:sdt>
            <w:r w:rsidR="001F1358" w:rsidRPr="00DD356D">
              <w:t xml:space="preserve">, </w:t>
            </w:r>
            <w:sdt>
              <w:sdtPr>
                <w:id w:val="872891740"/>
                <w:placeholder>
                  <w:docPart w:val="CFD31FE2EAFD4D5DA8BE996984CCBC9B"/>
                </w:placeholder>
                <w:showingPlcHdr/>
                <w:date w:fullDate="2022-07-11T00:00:00Z"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376222" w:rsidRPr="00DD356D">
                  <w:rPr>
                    <w:i/>
                    <w:vanish/>
                    <w:color w:val="FF0000"/>
                  </w:rPr>
                  <w:t>Selezionare la data</w:t>
                </w:r>
              </w:sdtContent>
            </w:sdt>
          </w:p>
        </w:tc>
      </w:tr>
      <w:bookmarkEnd w:id="1"/>
    </w:tbl>
    <w:p w14:paraId="1CDFB35E" w14:textId="205DA145" w:rsidR="00D776F9" w:rsidRPr="00DD356D" w:rsidRDefault="00D776F9" w:rsidP="00FB4C14">
      <w:pPr>
        <w:tabs>
          <w:tab w:val="left" w:pos="5103"/>
        </w:tabs>
        <w:spacing w:after="120" w:line="280" w:lineRule="exact"/>
        <w:rPr>
          <w:sz w:val="22"/>
          <w:szCs w:val="19"/>
        </w:rPr>
      </w:pPr>
    </w:p>
    <w:sectPr w:rsidR="00D776F9" w:rsidRPr="00DD356D" w:rsidSect="004A03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/>
      <w:pgMar w:top="1417" w:right="1417" w:bottom="1560" w:left="1417" w:header="709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340A" w14:textId="77777777" w:rsidR="003E12DD" w:rsidRDefault="003E12DD">
      <w:r>
        <w:separator/>
      </w:r>
    </w:p>
  </w:endnote>
  <w:endnote w:type="continuationSeparator" w:id="0">
    <w:p w14:paraId="31FD9E5F" w14:textId="77777777" w:rsidR="003E12DD" w:rsidRDefault="003E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65 Bold">
    <w:panose1 w:val="020B08030305040202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0088" w14:textId="77777777" w:rsidR="00A86E70" w:rsidRDefault="00A86E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066D" w14:textId="33A65C10" w:rsidR="00A86E70" w:rsidRPr="002A2643" w:rsidRDefault="008D6131" w:rsidP="00396A22">
    <w:pPr>
      <w:pStyle w:val="Fuzeile"/>
      <w:spacing w:line="160" w:lineRule="exact"/>
      <w:rPr>
        <w:sz w:val="12"/>
        <w:szCs w:val="12"/>
      </w:rPr>
    </w:pPr>
    <w:sdt>
      <w:sdtPr>
        <w:id w:val="1342736564"/>
        <w:lock w:val="sdtContentLocked"/>
        <w:placeholder>
          <w:docPart w:val="540007ABCB454227A8A1BDDDF12574B1"/>
        </w:placeholder>
        <w:text w:multiLine="1"/>
      </w:sdtPr>
      <w:sdtEndPr/>
      <w:sdtContent>
        <w:r w:rsidR="00A86E70" w:rsidRPr="002A2643">
          <w:rPr>
            <w:b w:val="0"/>
            <w:sz w:val="12"/>
            <w:szCs w:val="12"/>
          </w:rPr>
          <w:t>Documento basato sul modello del Centro di competenza per gli acquisti pubblici della Confederazione CCAP</w:t>
        </w:r>
        <w:r w:rsidR="00A86E70" w:rsidRPr="002A2643">
          <w:rPr>
            <w:b w:val="0"/>
            <w:sz w:val="12"/>
            <w:szCs w:val="12"/>
          </w:rPr>
          <w:br/>
          <w:t>Accordo sul dialogo - Versione 0</w:t>
        </w:r>
        <w:r w:rsidR="00A86E70">
          <w:rPr>
            <w:b w:val="0"/>
            <w:sz w:val="12"/>
            <w:szCs w:val="12"/>
          </w:rPr>
          <w:t>8</w:t>
        </w:r>
        <w:r w:rsidR="00A86E70" w:rsidRPr="002A2643">
          <w:rPr>
            <w:b w:val="0"/>
            <w:sz w:val="12"/>
            <w:szCs w:val="12"/>
          </w:rPr>
          <w:t>.06.2022</w:t>
        </w:r>
      </w:sdtContent>
    </w:sdt>
    <w:r w:rsidR="00A86E70" w:rsidRPr="00303496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7A27747C" wp14:editId="7EB2E6CB">
              <wp:simplePos x="0" y="0"/>
              <wp:positionH relativeFrom="rightMargin">
                <wp:posOffset>201295</wp:posOffset>
              </wp:positionH>
              <wp:positionV relativeFrom="margin">
                <wp:posOffset>8642350</wp:posOffset>
              </wp:positionV>
              <wp:extent cx="431800" cy="136525"/>
              <wp:effectExtent l="0" t="0" r="635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36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1FE052" w14:textId="42127759" w:rsidR="00A86E70" w:rsidRPr="003B7F8C" w:rsidRDefault="00A86E70" w:rsidP="00B242D4">
                          <w:pPr>
                            <w:pStyle w:val="Text7-rechts"/>
                            <w:rPr>
                              <w:lang w:val="de-CH"/>
                            </w:rPr>
                          </w:pP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PAGE   \* MERGEFORMAT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="00A57864">
                            <w:rPr>
                              <w:noProof/>
                              <w:lang w:val="de-CH"/>
                            </w:rPr>
                            <w:t>5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  <w:r w:rsidRPr="003B7F8C">
                            <w:rPr>
                              <w:lang w:val="de-CH"/>
                            </w:rPr>
                            <w:t>/</w:t>
                          </w: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NUMPAGES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="00A57864">
                            <w:rPr>
                              <w:noProof/>
                              <w:lang w:val="de-CH"/>
                            </w:rPr>
                            <w:t>12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7747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.85pt;margin-top:680.5pt;width:34pt;height:1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75/wEAAOEDAAAOAAAAZHJzL2Uyb0RvYy54bWysU9tu2zAMfR+wfxD0vjiXteiMKEXXLsOA&#10;rhvQ7gMYWY6FSaImKbGzrx8lJ2nRvQ3zg0CZ5CEPebS8HqxhexWiRif4bDLlTDmJjXZbwX88rd9d&#10;cRYTuAYMOiX4QUV+vXr7Ztn7Ws2xQ9OowAjExbr3gncp+bqqouyUhThBrxw5WwwWEl3DtmoC9IRu&#10;TTWfTi+rHkPjA0oVI/29G518VfDbVsn0rW2jSswITr2lcoZybvJZrZZQbwP4TstjG/APXVjQjoqe&#10;oe4gAdsF/ReU1TJgxDZNJNoK21ZLVTgQm9n0FZvHDrwqXGg40Z/HFP8frHzYfw9MN4IvOHNgaUVP&#10;akitMg2b5+n0PtYU9OgpLA0fcaAtF6bR36P8GZnD2w7cVt2EgH2noKHuZjmzepE64sQMsum/YkNl&#10;YJewAA1tsHl0NAxG6LSlw3kz1AqT9PP9YnY1JY8k12xxeTG/KBWgPiX7ENNnhZZlQ/BAiy/gsL+P&#10;KTcD9Skk13K41saU5RvHesE/ZMhXHqsTadNoKzgVp29US+b4yTUlOYE2o00FjDuSzjxHxmnYDBSY&#10;J7HB5kD0A44apDdDRofhN2c96U/w+GsHQXFmvjgaYRbryQgnY3MywElKFTxxNpq3qYg6M4j+hka7&#10;1oX2c+Vjb6SjMo2j5rNQX95L1PPLXP0BAAD//wMAUEsDBBQABgAIAAAAIQCqdN/c3QAAAAsBAAAP&#10;AAAAZHJzL2Rvd25yZXYueG1sTI/BTsMwEETvSPyDtUhcUOs4FWkT4lQIwYUbhQs3N16SiHgdxW4S&#10;+vVsT3Dc2dHMm3K/uF5MOIbOkwa1TkAg1d521Gj4eH9Z7UCEaMia3hNq+MEA++r6qjSF9TO94XSI&#10;jeAQCoXR0MY4FFKGukVnwtoPSPz78qMzkc+xkXY0M4e7XqZJkklnOuKG1gz41GL9fTg5DdnyPNy9&#10;5pjO57qf6POsVESl9e3N8vgAIuIS/8xwwWd0qJjp6E9kg+g1bNSWnaxvMsWj2JHnrBwvyi69B1mV&#10;8v+G6hcAAP//AwBQSwECLQAUAAYACAAAACEAtoM4kv4AAADhAQAAEwAAAAAAAAAAAAAAAAAAAAAA&#10;W0NvbnRlbnRfVHlwZXNdLnhtbFBLAQItABQABgAIAAAAIQA4/SH/1gAAAJQBAAALAAAAAAAAAAAA&#10;AAAAAC8BAABfcmVscy8ucmVsc1BLAQItABQABgAIAAAAIQBDBY75/wEAAOEDAAAOAAAAAAAAAAAA&#10;AAAAAC4CAABkcnMvZTJvRG9jLnhtbFBLAQItABQABgAIAAAAIQCqdN/c3QAAAAsBAAAPAAAAAAAA&#10;AAAAAAAAAFkEAABkcnMvZG93bnJldi54bWxQSwUGAAAAAAQABADzAAAAYwUAAAAA&#10;" filled="f" stroked="f">
              <v:textbox style="mso-fit-shape-to-text:t" inset="0,0,0,0">
                <w:txbxContent>
                  <w:p w14:paraId="6F1FE052" w14:textId="42127759" w:rsidR="00A86E70" w:rsidRPr="003B7F8C" w:rsidRDefault="00A86E70" w:rsidP="00B242D4">
                    <w:pPr>
                      <w:pStyle w:val="Text7-rechts"/>
                      <w:rPr>
                        <w:lang w:val="de-CH"/>
                      </w:rPr>
                    </w:pP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PAGE   \* MERGEFORMAT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="00A57864">
                      <w:rPr>
                        <w:noProof/>
                        <w:lang w:val="de-CH"/>
                      </w:rPr>
                      <w:t>5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  <w:r w:rsidRPr="003B7F8C">
                      <w:rPr>
                        <w:lang w:val="de-CH"/>
                      </w:rPr>
                      <w:t>/</w:t>
                    </w: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NUMPAGES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="00A57864">
                      <w:rPr>
                        <w:noProof/>
                        <w:lang w:val="de-CH"/>
                      </w:rPr>
                      <w:t>12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A54F" w14:textId="2CDFBC46" w:rsidR="00A86E70" w:rsidRPr="002A2643" w:rsidRDefault="008D6131" w:rsidP="001E7DE3">
    <w:pPr>
      <w:pStyle w:val="Fuzeile"/>
      <w:spacing w:line="160" w:lineRule="exact"/>
      <w:rPr>
        <w:sz w:val="12"/>
        <w:szCs w:val="12"/>
      </w:rPr>
    </w:pPr>
    <w:sdt>
      <w:sdtPr>
        <w:id w:val="461009054"/>
        <w:lock w:val="sdtContentLocked"/>
        <w:placeholder>
          <w:docPart w:val="68A1D7E54D6E42069590B045754856D9"/>
        </w:placeholder>
        <w:text w:multiLine="1"/>
      </w:sdtPr>
      <w:sdtEndPr/>
      <w:sdtContent>
        <w:r w:rsidR="00A86E70" w:rsidRPr="002A2643">
          <w:rPr>
            <w:b w:val="0"/>
            <w:sz w:val="12"/>
            <w:szCs w:val="12"/>
          </w:rPr>
          <w:t>Documento basato sul modello del Centro di competenza per gli acquisti pubblici della Confederazione CCAP</w:t>
        </w:r>
        <w:r w:rsidR="00A86E70" w:rsidRPr="002A2643">
          <w:rPr>
            <w:b w:val="0"/>
            <w:sz w:val="12"/>
            <w:szCs w:val="12"/>
          </w:rPr>
          <w:br/>
          <w:t>Accordo sul dialogo - Versione 0</w:t>
        </w:r>
        <w:r w:rsidR="00A86E70">
          <w:rPr>
            <w:b w:val="0"/>
            <w:sz w:val="12"/>
            <w:szCs w:val="12"/>
          </w:rPr>
          <w:t>8</w:t>
        </w:r>
        <w:r w:rsidR="00A86E70" w:rsidRPr="002A2643">
          <w:rPr>
            <w:b w:val="0"/>
            <w:sz w:val="12"/>
            <w:szCs w:val="12"/>
          </w:rPr>
          <w:t>.06.2022</w:t>
        </w:r>
      </w:sdtContent>
    </w:sdt>
    <w:r w:rsidR="00A86E70" w:rsidRPr="002A2643">
      <w:rPr>
        <w:noProof/>
        <w:sz w:val="12"/>
        <w:szCs w:val="12"/>
        <w:lang w:val="de-CH" w:eastAsia="de-CH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74E2E2B4" wp14:editId="6C4826FE">
              <wp:simplePos x="0" y="0"/>
              <wp:positionH relativeFrom="rightMargin">
                <wp:posOffset>118110</wp:posOffset>
              </wp:positionH>
              <wp:positionV relativeFrom="margin">
                <wp:posOffset>8250555</wp:posOffset>
              </wp:positionV>
              <wp:extent cx="431800" cy="136525"/>
              <wp:effectExtent l="0" t="0" r="6350" b="0"/>
              <wp:wrapSquare wrapText="bothSides"/>
              <wp:docPr id="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36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18ADCC" w14:textId="1B96E29D" w:rsidR="00A86E70" w:rsidRPr="003B7F8C" w:rsidRDefault="00A86E70" w:rsidP="00B242D4">
                          <w:pPr>
                            <w:pStyle w:val="Text7-rechts"/>
                            <w:rPr>
                              <w:lang w:val="de-CH"/>
                            </w:rPr>
                          </w:pP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PAGE   \* MERGEFORMAT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="00A57864">
                            <w:rPr>
                              <w:noProof/>
                              <w:lang w:val="de-CH"/>
                            </w:rPr>
                            <w:t>1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  <w:r w:rsidRPr="003B7F8C">
                            <w:rPr>
                              <w:lang w:val="de-CH"/>
                            </w:rPr>
                            <w:t>/</w:t>
                          </w: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NUMPAGES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="00A57864">
                            <w:rPr>
                              <w:noProof/>
                              <w:lang w:val="de-CH"/>
                            </w:rPr>
                            <w:t>12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2E2B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.3pt;margin-top:649.65pt;width:34pt;height:1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IhAgIAAOkDAAAOAAAAZHJzL2Uyb0RvYy54bWysU8Fu2zAMvQ/YPwi6L07SteiMKEXXLsOA&#10;rhvQ9gMYWY6FSaImKbGzrx8lJ2nR3Yr5INAi+cj3SC2uBmvYToWo0Qk+m0w5U05io91G8KfH1YdL&#10;zmIC14BBpwTfq8ivlu/fLXpfqzl2aBoVGIG4WPde8C4lX1dVlJ2yECfolSNni8FCot+wqZoAPaFb&#10;U82n04uqx9D4gFLFSLe3o5MvC37bKpl+tG1UiRnBqbdUzlDOdT6r5QLqTQDfaXloA97QhQXtqOgJ&#10;6hYSsG3Q/0BZLQNGbNNEoq2wbbVUhQOxmU1fsXnowKvChcSJ/iRT/H+w8n73MzDdCD4/58yBpRk9&#10;qiG1yjRsnuXpfawp6sFTXBo+40BjLlSjv0P5KzKHNx24jboOAftOQUPtzXJm9SJ1xIkZZN1/x4bK&#10;wDZhARraYLN2pAYjdBrT/jQaaoVJuvx4NruckkeSa3Z2cU7d5gpQH5N9iOmrQsuyIXigyRdw2N3F&#10;NIYeQ3IthyttDN1DbRzrBf+UIV95rE60nEZbwak4feO6ZI5fXFOSE2gz2tSLcQfSmefIOA3rochb&#10;FMmCrLHZkwoBx12kt0NGh+EPZz3toeDx9xaC4sx8c6RkXtqjEY7G+miAk5QqeOJsNG9SWe5MJPpr&#10;UnilC/vnyocWaZ+Kfofdzwv78r9EPb/Q5V8AAAD//wMAUEsDBBQABgAIAAAAIQCF9x7O3gAAAAsB&#10;AAAPAAAAZHJzL2Rvd25yZXYueG1sTI8xT8MwEIV3JP6DdZVYEHWSSlES4lQIwcJG6cLmxkcS1T5H&#10;sZuE/nqOCabTe/f07rt6vzorZpzC4ElBuk1AILXeDNQpOH68PhQgQtRktPWECr4xwL65val1ZfxC&#10;7zgfYie4hEKlFfQxjpWUoe3R6bD1IxLvvvzkdGQ5ddJMeuFyZ2WWJLl0eiC+0OsRn3tsz4eLU5Cv&#10;L+P9W4nZcm3tTJ/XNI2YKnW3WZ8eQURc418YfvEZHRpmOvkLmSAs6yLnJM+sLHcgOFHk7JzY2WVJ&#10;AbKp5f8fmh8AAAD//wMAUEsBAi0AFAAGAAgAAAAhALaDOJL+AAAA4QEAABMAAAAAAAAAAAAAAAAA&#10;AAAAAFtDb250ZW50X1R5cGVzXS54bWxQSwECLQAUAAYACAAAACEAOP0h/9YAAACUAQAACwAAAAAA&#10;AAAAAAAAAAAvAQAAX3JlbHMvLnJlbHNQSwECLQAUAAYACAAAACEA8z2yIQICAADpAwAADgAAAAAA&#10;AAAAAAAAAAAuAgAAZHJzL2Uyb0RvYy54bWxQSwECLQAUAAYACAAAACEAhfcezt4AAAALAQAADwAA&#10;AAAAAAAAAAAAAABcBAAAZHJzL2Rvd25yZXYueG1sUEsFBgAAAAAEAAQA8wAAAGcFAAAAAA==&#10;" filled="f" stroked="f">
              <v:textbox style="mso-fit-shape-to-text:t" inset="0,0,0,0">
                <w:txbxContent>
                  <w:p w14:paraId="6F18ADCC" w14:textId="1B96E29D" w:rsidR="00A86E70" w:rsidRPr="003B7F8C" w:rsidRDefault="00A86E70" w:rsidP="00B242D4">
                    <w:pPr>
                      <w:pStyle w:val="Text7-rechts"/>
                      <w:rPr>
                        <w:lang w:val="de-CH"/>
                      </w:rPr>
                    </w:pP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PAGE   \* MERGEFORMAT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="00A57864">
                      <w:rPr>
                        <w:noProof/>
                        <w:lang w:val="de-CH"/>
                      </w:rPr>
                      <w:t>1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  <w:r w:rsidRPr="003B7F8C">
                      <w:rPr>
                        <w:lang w:val="de-CH"/>
                      </w:rPr>
                      <w:t>/</w:t>
                    </w: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NUMPAGES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="00A57864">
                      <w:rPr>
                        <w:noProof/>
                        <w:lang w:val="de-CH"/>
                      </w:rPr>
                      <w:t>12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3EEC" w14:textId="77777777" w:rsidR="003E12DD" w:rsidRDefault="003E12DD">
      <w:r>
        <w:separator/>
      </w:r>
    </w:p>
  </w:footnote>
  <w:footnote w:type="continuationSeparator" w:id="0">
    <w:p w14:paraId="2973BA0F" w14:textId="77777777" w:rsidR="003E12DD" w:rsidRDefault="003E12DD">
      <w:r>
        <w:continuationSeparator/>
      </w:r>
    </w:p>
  </w:footnote>
  <w:footnote w:id="1">
    <w:p w14:paraId="1FBD7442" w14:textId="55214692" w:rsidR="00A86E70" w:rsidRPr="00D72100" w:rsidRDefault="00A86E70" w:rsidP="00D21835">
      <w:pPr>
        <w:pStyle w:val="Funotentext"/>
      </w:pPr>
      <w:r>
        <w:rPr>
          <w:rStyle w:val="Funotenzeichen"/>
        </w:rPr>
        <w:footnoteRef/>
      </w:r>
      <w:r w:rsidRPr="00D72100">
        <w:t xml:space="preserve"> </w:t>
      </w:r>
      <w:r w:rsidRPr="00D72100">
        <w:rPr>
          <w:sz w:val="19"/>
          <w:szCs w:val="19"/>
        </w:rPr>
        <w:t xml:space="preserve"> </w:t>
      </w:r>
      <w:r w:rsidRPr="00D72100">
        <w:rPr>
          <w:sz w:val="16"/>
          <w:szCs w:val="19"/>
        </w:rPr>
        <w:t xml:space="preserve">In base alla tematica della </w:t>
      </w:r>
      <w:r>
        <w:rPr>
          <w:sz w:val="16"/>
          <w:szCs w:val="19"/>
        </w:rPr>
        <w:t xml:space="preserve">relativa </w:t>
      </w:r>
      <w:r w:rsidRPr="00D72100">
        <w:rPr>
          <w:sz w:val="16"/>
          <w:szCs w:val="19"/>
        </w:rPr>
        <w:t xml:space="preserve">consultazione conformemente alla </w:t>
      </w:r>
      <w:r>
        <w:rPr>
          <w:sz w:val="16"/>
          <w:szCs w:val="19"/>
        </w:rPr>
        <w:t>t</w:t>
      </w:r>
      <w:r w:rsidRPr="00D72100">
        <w:rPr>
          <w:sz w:val="16"/>
          <w:szCs w:val="19"/>
        </w:rPr>
        <w:t>abella 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5221" w14:textId="77777777" w:rsidR="00A86E70" w:rsidRDefault="00A86E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B1AB" w14:textId="77777777" w:rsidR="00A86E70" w:rsidRDefault="00A86E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page" w:tblpX="966" w:tblpY="1"/>
      <w:tblOverlap w:val="never"/>
      <w:tblW w:w="10064" w:type="dxa"/>
      <w:tblLayout w:type="fixed"/>
      <w:tblLook w:val="01E0" w:firstRow="1" w:lastRow="1" w:firstColumn="1" w:lastColumn="1" w:noHBand="0" w:noVBand="0"/>
    </w:tblPr>
    <w:tblGrid>
      <w:gridCol w:w="5244"/>
      <w:gridCol w:w="4820"/>
    </w:tblGrid>
    <w:tr w:rsidR="00A86E70" w:rsidRPr="004C18F9" w14:paraId="586F0F79" w14:textId="77777777" w:rsidTr="00A86E70">
      <w:trPr>
        <w:cantSplit/>
        <w:trHeight w:val="1135"/>
      </w:trPr>
      <w:tc>
        <w:tcPr>
          <w:tcW w:w="5244" w:type="dxa"/>
          <w:tcMar>
            <w:left w:w="0" w:type="dxa"/>
          </w:tcMar>
        </w:tcPr>
        <w:p w14:paraId="26A8E7AE" w14:textId="77777777" w:rsidR="00A86E70" w:rsidRDefault="00A86E70" w:rsidP="00A86E70">
          <w:pPr>
            <w:tabs>
              <w:tab w:val="right" w:pos="9071"/>
            </w:tabs>
            <w:ind w:right="-40"/>
            <w:rPr>
              <w:kern w:val="22"/>
              <w:sz w:val="16"/>
              <w:szCs w:val="16"/>
              <w:lang w:val="de-DE"/>
            </w:rPr>
          </w:pPr>
          <w:r>
            <w:rPr>
              <w:noProof/>
              <w:color w:val="000000"/>
              <w:lang w:val="de-CH" w:eastAsia="de-CH"/>
            </w:rPr>
            <w:drawing>
              <wp:inline distT="0" distB="0" distL="0" distR="0" wp14:anchorId="37B16EB9" wp14:editId="2CF179E9">
                <wp:extent cx="1996440" cy="513080"/>
                <wp:effectExtent l="0" t="0" r="3810" b="1270"/>
                <wp:docPr id="4" name="Bild 15" descr="Bunde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Bunde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44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14:paraId="065DD2DD" w14:textId="17E9020C" w:rsidR="00A86E70" w:rsidRPr="00CD5A47" w:rsidRDefault="008D6131" w:rsidP="00CD5A47">
          <w:pPr>
            <w:spacing w:line="200" w:lineRule="exact"/>
            <w:rPr>
              <w:rFonts w:eastAsia="Arial" w:cs="Times New Roman"/>
              <w:sz w:val="15"/>
              <w:szCs w:val="20"/>
            </w:rPr>
          </w:pPr>
          <w:sdt>
            <w:sdtPr>
              <w:rPr>
                <w:rFonts w:eastAsia="Arial" w:cs="Times New Roman"/>
                <w:sz w:val="15"/>
                <w:szCs w:val="20"/>
                <w:lang w:val="en-US"/>
              </w:rPr>
              <w:id w:val="-153608059"/>
              <w:placeholder>
                <w:docPart w:val="64DC3E5922634F9D891A53393789E8B6"/>
              </w:placeholder>
              <w:showingPlcHdr/>
              <w:dropDownList>
                <w:listItem w:displayText="Selezionare il dipartimento" w:value=""/>
                <w:listItem w:displayText="Dipartimento federale delle finanze (DFF)" w:value="Dipartimento federale delle finanze (DFF)"/>
                <w:listItem w:displayText="Dipartimento federale di giustizia e polizia (DFGP)" w:value="Dipartimento federale di giustizia e polizia (DFGP)"/>
                <w:listItem w:displayText="Dipartimento federale degli affari esteri (DFAE)" w:value="Dipartimento federale degli affari esteri (DFAE)"/>
                <w:listItem w:displayText="Dipartimento federale dell’interno (DFI)" w:value="Dipartimento federale dell’interno (DFI)"/>
                <w:listItem w:displayText="Dipartimento federale della difesa, della protezione della popolazione e dello sport (DDPS)" w:value="Dipartimento federale della difesa, della protezione della popolazione e dello sport (DDPS)"/>
                <w:listItem w:displayText="Dipartimento federale dell’economia, della formazione e della ricerca (DEFR)" w:value="Dipartimento federale dell’economia, della formazione e della ricerca (DEFR)"/>
                <w:listItem w:displayText="Dipartimento federale dell’ambiente, dei trasporti, dell’energia e delle comunicazioni (DATEC)" w:value="Dipartimento federale dell’ambiente, dei trasporti, dell’energia e delle comunicazioni (DATEC)"/>
              </w:dropDownList>
            </w:sdtPr>
            <w:sdtEndPr/>
            <w:sdtContent>
              <w:r w:rsidR="00A86E70" w:rsidRPr="00CD5A47">
                <w:rPr>
                  <w:rFonts w:eastAsia="Arial" w:cs="Times New Roman"/>
                  <w:i/>
                  <w:color w:val="FF0000"/>
                  <w:sz w:val="15"/>
                  <w:szCs w:val="20"/>
                </w:rPr>
                <w:t>Selezione il dipartimento</w:t>
              </w:r>
            </w:sdtContent>
          </w:sdt>
          <w:r w:rsidR="00A86E70" w:rsidRPr="00CD5A47">
            <w:rPr>
              <w:rFonts w:eastAsia="Arial" w:cs="Times New Roman"/>
              <w:sz w:val="15"/>
              <w:szCs w:val="20"/>
            </w:rPr>
            <w:br/>
          </w:r>
          <w:sdt>
            <w:sdtPr>
              <w:rPr>
                <w:rFonts w:eastAsia="Arial" w:cs="Times New Roman"/>
                <w:sz w:val="15"/>
                <w:szCs w:val="20"/>
              </w:rPr>
              <w:id w:val="-870149973"/>
              <w:placeholder>
                <w:docPart w:val="75794A9A2F034FB9A04ACD357CADE30F"/>
              </w:placeholder>
              <w:showingPlcHdr/>
              <w:text/>
            </w:sdtPr>
            <w:sdtEndPr/>
            <w:sdtContent>
              <w:r w:rsidR="00A86E70" w:rsidRPr="00CD5A47">
                <w:rPr>
                  <w:rFonts w:eastAsia="Arial" w:cs="Times New Roman"/>
                  <w:i/>
                  <w:color w:val="FF0000"/>
                  <w:sz w:val="15"/>
                  <w:szCs w:val="20"/>
                </w:rPr>
                <w:t>Indicare l`Ufficio</w:t>
              </w:r>
            </w:sdtContent>
          </w:sdt>
          <w:r w:rsidR="00A86E70" w:rsidRPr="00CD5A47">
            <w:rPr>
              <w:rFonts w:eastAsia="Arial" w:cs="Times New Roman"/>
              <w:sz w:val="15"/>
              <w:szCs w:val="20"/>
            </w:rPr>
            <w:br/>
          </w:r>
          <w:sdt>
            <w:sdtPr>
              <w:rPr>
                <w:rFonts w:eastAsia="Arial" w:cs="Times New Roman"/>
                <w:b/>
                <w:sz w:val="15"/>
                <w:szCs w:val="20"/>
              </w:rPr>
              <w:id w:val="1069623374"/>
              <w:placeholder>
                <w:docPart w:val="BB5E5260F9694C0582500228AF80609A"/>
              </w:placeholder>
              <w:showingPlcHdr/>
              <w:text/>
            </w:sdtPr>
            <w:sdtEndPr/>
            <w:sdtContent>
              <w:r w:rsidR="00A86E70" w:rsidRPr="00CD5A47">
                <w:rPr>
                  <w:rFonts w:eastAsia="Arial" w:cs="Times New Roman"/>
                  <w:b/>
                  <w:i/>
                  <w:vanish/>
                  <w:color w:val="FF0000"/>
                  <w:sz w:val="15"/>
                  <w:szCs w:val="20"/>
                </w:rPr>
                <w:t>Indicare il comparto</w:t>
              </w:r>
            </w:sdtContent>
          </w:sdt>
          <w:r w:rsidR="00A86E70" w:rsidRPr="00CD5A47">
            <w:rPr>
              <w:rFonts w:eastAsia="Arial" w:cs="Times New Roman"/>
              <w:sz w:val="15"/>
              <w:szCs w:val="20"/>
            </w:rPr>
            <w:br/>
          </w:r>
          <w:sdt>
            <w:sdtPr>
              <w:rPr>
                <w:rFonts w:eastAsia="Arial" w:cs="Times New Roman"/>
                <w:sz w:val="15"/>
                <w:szCs w:val="20"/>
              </w:rPr>
              <w:id w:val="-1771846145"/>
              <w:placeholder>
                <w:docPart w:val="9741D8A5B5A0439EBEB88322F516401F"/>
              </w:placeholder>
              <w:showingPlcHdr/>
              <w:text/>
            </w:sdtPr>
            <w:sdtEndPr/>
            <w:sdtContent>
              <w:r w:rsidR="00A86E70" w:rsidRPr="00CD5A47">
                <w:rPr>
                  <w:rFonts w:eastAsia="Arial" w:cs="Times New Roman"/>
                  <w:i/>
                  <w:vanish/>
                  <w:color w:val="FF0000"/>
                  <w:sz w:val="15"/>
                  <w:szCs w:val="20"/>
                </w:rPr>
                <w:t>Indicare la divisione</w:t>
              </w:r>
            </w:sdtContent>
          </w:sdt>
        </w:p>
      </w:tc>
    </w:tr>
  </w:tbl>
  <w:p w14:paraId="69D117C3" w14:textId="103F414F" w:rsidR="00A86E70" w:rsidRDefault="00A86E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56E5424"/>
    <w:lvl w:ilvl="0">
      <w:numFmt w:val="decimal"/>
      <w:pStyle w:val="Aufzhlung"/>
      <w:lvlText w:val="*"/>
      <w:lvlJc w:val="left"/>
    </w:lvl>
  </w:abstractNum>
  <w:abstractNum w:abstractNumId="1" w15:restartNumberingAfterBreak="0">
    <w:nsid w:val="029C4210"/>
    <w:multiLevelType w:val="singleLevel"/>
    <w:tmpl w:val="4ADE888A"/>
    <w:lvl w:ilvl="0">
      <w:start w:val="1"/>
      <w:numFmt w:val="lowerLetter"/>
      <w:pStyle w:val="AuffhrungAlphab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8"/>
      </w:rPr>
    </w:lvl>
  </w:abstractNum>
  <w:abstractNum w:abstractNumId="2" w15:restartNumberingAfterBreak="0">
    <w:nsid w:val="038816DB"/>
    <w:multiLevelType w:val="multilevel"/>
    <w:tmpl w:val="B5A891D4"/>
    <w:lvl w:ilvl="0">
      <w:start w:val="1"/>
      <w:numFmt w:val="upperLetter"/>
      <w:pStyle w:val="berschrift1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D0B6A2D"/>
    <w:multiLevelType w:val="hybridMultilevel"/>
    <w:tmpl w:val="B5646D3C"/>
    <w:lvl w:ilvl="0" w:tplc="FFFFFFFF">
      <w:start w:val="1"/>
      <w:numFmt w:val="bullet"/>
      <w:pStyle w:val="Standard1Bulleted"/>
      <w:lvlText w:val=""/>
      <w:lvlJc w:val="left"/>
      <w:pPr>
        <w:tabs>
          <w:tab w:val="num" w:pos="1304"/>
        </w:tabs>
        <w:ind w:left="1304" w:hanging="45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970F7"/>
    <w:multiLevelType w:val="multilevel"/>
    <w:tmpl w:val="FFEE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45D1D65AA27849B7AA2EC5F71419A9FC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C6849E8"/>
    <w:multiLevelType w:val="hybridMultilevel"/>
    <w:tmpl w:val="33F6F0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268C7"/>
    <w:multiLevelType w:val="hybridMultilevel"/>
    <w:tmpl w:val="0186E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722C52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B0110"/>
    <w:multiLevelType w:val="hybridMultilevel"/>
    <w:tmpl w:val="6C84A552"/>
    <w:lvl w:ilvl="0" w:tplc="DC8A1EE8">
      <w:start w:val="1"/>
      <w:numFmt w:val="lowerLetter"/>
      <w:pStyle w:val="berschrift2"/>
      <w:lvlText w:val="%1)"/>
      <w:lvlJc w:val="left"/>
      <w:pPr>
        <w:ind w:left="503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de-CH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5759" w:hanging="360"/>
      </w:pPr>
    </w:lvl>
    <w:lvl w:ilvl="2" w:tplc="0807001B" w:tentative="1">
      <w:start w:val="1"/>
      <w:numFmt w:val="lowerRoman"/>
      <w:lvlText w:val="%3."/>
      <w:lvlJc w:val="right"/>
      <w:pPr>
        <w:ind w:left="6479" w:hanging="180"/>
      </w:pPr>
    </w:lvl>
    <w:lvl w:ilvl="3" w:tplc="0807000F" w:tentative="1">
      <w:start w:val="1"/>
      <w:numFmt w:val="decimal"/>
      <w:lvlText w:val="%4."/>
      <w:lvlJc w:val="left"/>
      <w:pPr>
        <w:ind w:left="7199" w:hanging="360"/>
      </w:pPr>
    </w:lvl>
    <w:lvl w:ilvl="4" w:tplc="08070019" w:tentative="1">
      <w:start w:val="1"/>
      <w:numFmt w:val="lowerLetter"/>
      <w:lvlText w:val="%5."/>
      <w:lvlJc w:val="left"/>
      <w:pPr>
        <w:ind w:left="7919" w:hanging="360"/>
      </w:pPr>
    </w:lvl>
    <w:lvl w:ilvl="5" w:tplc="0807001B" w:tentative="1">
      <w:start w:val="1"/>
      <w:numFmt w:val="lowerRoman"/>
      <w:lvlText w:val="%6."/>
      <w:lvlJc w:val="right"/>
      <w:pPr>
        <w:ind w:left="8639" w:hanging="180"/>
      </w:pPr>
    </w:lvl>
    <w:lvl w:ilvl="6" w:tplc="0807000F" w:tentative="1">
      <w:start w:val="1"/>
      <w:numFmt w:val="decimal"/>
      <w:lvlText w:val="%7."/>
      <w:lvlJc w:val="left"/>
      <w:pPr>
        <w:ind w:left="9359" w:hanging="360"/>
      </w:pPr>
    </w:lvl>
    <w:lvl w:ilvl="7" w:tplc="08070019" w:tentative="1">
      <w:start w:val="1"/>
      <w:numFmt w:val="lowerLetter"/>
      <w:lvlText w:val="%8."/>
      <w:lvlJc w:val="left"/>
      <w:pPr>
        <w:ind w:left="10079" w:hanging="360"/>
      </w:pPr>
    </w:lvl>
    <w:lvl w:ilvl="8" w:tplc="0807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 w15:restartNumberingAfterBreak="0">
    <w:nsid w:val="51740D66"/>
    <w:multiLevelType w:val="hybridMultilevel"/>
    <w:tmpl w:val="B6F206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75D74"/>
    <w:multiLevelType w:val="multilevel"/>
    <w:tmpl w:val="DCF4125E"/>
    <w:lvl w:ilvl="0">
      <w:start w:val="1"/>
      <w:numFmt w:val="decimal"/>
      <w:pStyle w:val="berschrift1"/>
      <w:lvlText w:val="%1"/>
      <w:lvlJc w:val="left"/>
      <w:pPr>
        <w:ind w:left="3410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 w:val="0"/>
        <w:i w:val="0"/>
        <w:color w:val="auto"/>
        <w:sz w:val="22"/>
      </w:rPr>
    </w:lvl>
  </w:abstractNum>
  <w:abstractNum w:abstractNumId="10" w15:restartNumberingAfterBreak="0">
    <w:nsid w:val="6B9807A3"/>
    <w:multiLevelType w:val="hybridMultilevel"/>
    <w:tmpl w:val="580634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34FA8"/>
    <w:multiLevelType w:val="hybridMultilevel"/>
    <w:tmpl w:val="2564C25E"/>
    <w:lvl w:ilvl="0" w:tplc="156AD790">
      <w:start w:val="1"/>
      <w:numFmt w:val="decimal"/>
      <w:pStyle w:val="StandardmitAufzhlung"/>
      <w:lvlText w:val="%1."/>
      <w:lvlJc w:val="left"/>
      <w:pPr>
        <w:ind w:left="502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014" w:hanging="360"/>
      </w:pPr>
    </w:lvl>
    <w:lvl w:ilvl="2" w:tplc="0807001B" w:tentative="1">
      <w:start w:val="1"/>
      <w:numFmt w:val="lowerRoman"/>
      <w:lvlText w:val="%3."/>
      <w:lvlJc w:val="right"/>
      <w:pPr>
        <w:ind w:left="1734" w:hanging="180"/>
      </w:pPr>
    </w:lvl>
    <w:lvl w:ilvl="3" w:tplc="0807000F" w:tentative="1">
      <w:start w:val="1"/>
      <w:numFmt w:val="decimal"/>
      <w:lvlText w:val="%4."/>
      <w:lvlJc w:val="left"/>
      <w:pPr>
        <w:ind w:left="2454" w:hanging="360"/>
      </w:pPr>
    </w:lvl>
    <w:lvl w:ilvl="4" w:tplc="08070019" w:tentative="1">
      <w:start w:val="1"/>
      <w:numFmt w:val="lowerLetter"/>
      <w:lvlText w:val="%5."/>
      <w:lvlJc w:val="left"/>
      <w:pPr>
        <w:ind w:left="3174" w:hanging="360"/>
      </w:pPr>
    </w:lvl>
    <w:lvl w:ilvl="5" w:tplc="0807001B" w:tentative="1">
      <w:start w:val="1"/>
      <w:numFmt w:val="lowerRoman"/>
      <w:lvlText w:val="%6."/>
      <w:lvlJc w:val="right"/>
      <w:pPr>
        <w:ind w:left="3894" w:hanging="180"/>
      </w:pPr>
    </w:lvl>
    <w:lvl w:ilvl="6" w:tplc="0807000F" w:tentative="1">
      <w:start w:val="1"/>
      <w:numFmt w:val="decimal"/>
      <w:lvlText w:val="%7."/>
      <w:lvlJc w:val="left"/>
      <w:pPr>
        <w:ind w:left="4614" w:hanging="360"/>
      </w:pPr>
    </w:lvl>
    <w:lvl w:ilvl="7" w:tplc="08070019" w:tentative="1">
      <w:start w:val="1"/>
      <w:numFmt w:val="lowerLetter"/>
      <w:lvlText w:val="%8."/>
      <w:lvlJc w:val="left"/>
      <w:pPr>
        <w:ind w:left="5334" w:hanging="360"/>
      </w:pPr>
    </w:lvl>
    <w:lvl w:ilvl="8" w:tplc="080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73DA4A0A"/>
    <w:multiLevelType w:val="multilevel"/>
    <w:tmpl w:val="3DC40CFC"/>
    <w:lvl w:ilvl="0">
      <w:start w:val="1"/>
      <w:numFmt w:val="decimal"/>
      <w:pStyle w:val="berschrift10"/>
      <w:lvlText w:val="%1"/>
      <w:lvlJc w:val="left"/>
      <w:pPr>
        <w:ind w:left="432" w:hanging="432"/>
      </w:pPr>
    </w:lvl>
    <w:lvl w:ilvl="1">
      <w:start w:val="1"/>
      <w:numFmt w:val="decimal"/>
      <w:pStyle w:val="berschrift20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D795A3A"/>
    <w:multiLevelType w:val="hybridMultilevel"/>
    <w:tmpl w:val="340C20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0"/>
    <w:lvlOverride w:ilvl="0">
      <w:lvl w:ilvl="0">
        <w:start w:val="1"/>
        <w:numFmt w:val="bullet"/>
        <w:pStyle w:val="Aufzhlung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10"/>
  </w:num>
  <w:num w:numId="13">
    <w:abstractNumId w:val="13"/>
  </w:num>
  <w:num w:numId="14">
    <w:abstractNumId w:val="7"/>
    <w:lvlOverride w:ilvl="0">
      <w:startOverride w:val="1"/>
    </w:lvlOverride>
  </w:num>
  <w:num w:numId="15">
    <w:abstractNumId w:val="8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2"/>
  </w:num>
  <w:num w:numId="47">
    <w:abstractNumId w:val="12"/>
  </w:num>
  <w:num w:numId="48">
    <w:abstractNumId w:val="12"/>
  </w:num>
  <w:num w:numId="4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BB"/>
    <w:rsid w:val="000007CC"/>
    <w:rsid w:val="0000611C"/>
    <w:rsid w:val="00007130"/>
    <w:rsid w:val="00010A81"/>
    <w:rsid w:val="000113CD"/>
    <w:rsid w:val="00011F08"/>
    <w:rsid w:val="00013ED7"/>
    <w:rsid w:val="00014325"/>
    <w:rsid w:val="00014C5B"/>
    <w:rsid w:val="0001584F"/>
    <w:rsid w:val="0002449E"/>
    <w:rsid w:val="00024D25"/>
    <w:rsid w:val="00025149"/>
    <w:rsid w:val="00025FE7"/>
    <w:rsid w:val="00026338"/>
    <w:rsid w:val="0003095E"/>
    <w:rsid w:val="00031882"/>
    <w:rsid w:val="0003368F"/>
    <w:rsid w:val="00035427"/>
    <w:rsid w:val="00036B85"/>
    <w:rsid w:val="000375F6"/>
    <w:rsid w:val="0004289C"/>
    <w:rsid w:val="000429F7"/>
    <w:rsid w:val="00042E36"/>
    <w:rsid w:val="00043071"/>
    <w:rsid w:val="0004407D"/>
    <w:rsid w:val="000467D4"/>
    <w:rsid w:val="00050012"/>
    <w:rsid w:val="00050462"/>
    <w:rsid w:val="00053B2C"/>
    <w:rsid w:val="000573AA"/>
    <w:rsid w:val="0006058D"/>
    <w:rsid w:val="00060961"/>
    <w:rsid w:val="00060DBB"/>
    <w:rsid w:val="00062244"/>
    <w:rsid w:val="0006250C"/>
    <w:rsid w:val="00063BC9"/>
    <w:rsid w:val="000644BB"/>
    <w:rsid w:val="00065113"/>
    <w:rsid w:val="0006612C"/>
    <w:rsid w:val="00066942"/>
    <w:rsid w:val="00070283"/>
    <w:rsid w:val="000716B3"/>
    <w:rsid w:val="000717E5"/>
    <w:rsid w:val="000749B3"/>
    <w:rsid w:val="00076CE6"/>
    <w:rsid w:val="00077E56"/>
    <w:rsid w:val="00080D5B"/>
    <w:rsid w:val="00083A9F"/>
    <w:rsid w:val="00084AE3"/>
    <w:rsid w:val="00085FB8"/>
    <w:rsid w:val="00086420"/>
    <w:rsid w:val="00091F36"/>
    <w:rsid w:val="00097226"/>
    <w:rsid w:val="0009755D"/>
    <w:rsid w:val="000A1AB4"/>
    <w:rsid w:val="000A54F9"/>
    <w:rsid w:val="000B0439"/>
    <w:rsid w:val="000B07D4"/>
    <w:rsid w:val="000B0921"/>
    <w:rsid w:val="000B1197"/>
    <w:rsid w:val="000B1510"/>
    <w:rsid w:val="000B34EF"/>
    <w:rsid w:val="000B3D95"/>
    <w:rsid w:val="000B4550"/>
    <w:rsid w:val="000B4F9D"/>
    <w:rsid w:val="000B5111"/>
    <w:rsid w:val="000B5977"/>
    <w:rsid w:val="000C1AC1"/>
    <w:rsid w:val="000C1F08"/>
    <w:rsid w:val="000C2082"/>
    <w:rsid w:val="000C2FA2"/>
    <w:rsid w:val="000C3254"/>
    <w:rsid w:val="000C6C61"/>
    <w:rsid w:val="000C7522"/>
    <w:rsid w:val="000D3DF2"/>
    <w:rsid w:val="000D3FFE"/>
    <w:rsid w:val="000D593D"/>
    <w:rsid w:val="000D6AA0"/>
    <w:rsid w:val="000D7814"/>
    <w:rsid w:val="000E0122"/>
    <w:rsid w:val="000E3100"/>
    <w:rsid w:val="000E3DFE"/>
    <w:rsid w:val="000E4423"/>
    <w:rsid w:val="000E594F"/>
    <w:rsid w:val="000E5E42"/>
    <w:rsid w:val="000E69B2"/>
    <w:rsid w:val="000F245F"/>
    <w:rsid w:val="000F5A82"/>
    <w:rsid w:val="000F644D"/>
    <w:rsid w:val="000F7BB6"/>
    <w:rsid w:val="000F7D97"/>
    <w:rsid w:val="001041E2"/>
    <w:rsid w:val="00104DAC"/>
    <w:rsid w:val="0010505F"/>
    <w:rsid w:val="001053E7"/>
    <w:rsid w:val="00105731"/>
    <w:rsid w:val="0010632A"/>
    <w:rsid w:val="001072C1"/>
    <w:rsid w:val="0011154F"/>
    <w:rsid w:val="00115101"/>
    <w:rsid w:val="00115953"/>
    <w:rsid w:val="0011603E"/>
    <w:rsid w:val="00116ED4"/>
    <w:rsid w:val="001222C3"/>
    <w:rsid w:val="0012693E"/>
    <w:rsid w:val="00127FA8"/>
    <w:rsid w:val="001301D3"/>
    <w:rsid w:val="00130C3C"/>
    <w:rsid w:val="00133C34"/>
    <w:rsid w:val="00133D86"/>
    <w:rsid w:val="00135043"/>
    <w:rsid w:val="00135173"/>
    <w:rsid w:val="00135BCC"/>
    <w:rsid w:val="00142546"/>
    <w:rsid w:val="00142B65"/>
    <w:rsid w:val="001435BF"/>
    <w:rsid w:val="00146C40"/>
    <w:rsid w:val="00146E2E"/>
    <w:rsid w:val="001507D5"/>
    <w:rsid w:val="00151008"/>
    <w:rsid w:val="00151828"/>
    <w:rsid w:val="001529B1"/>
    <w:rsid w:val="0015401E"/>
    <w:rsid w:val="00155A1F"/>
    <w:rsid w:val="00155FEE"/>
    <w:rsid w:val="001575E2"/>
    <w:rsid w:val="0015765B"/>
    <w:rsid w:val="00157E57"/>
    <w:rsid w:val="0016161B"/>
    <w:rsid w:val="001658AF"/>
    <w:rsid w:val="00166925"/>
    <w:rsid w:val="0016707D"/>
    <w:rsid w:val="001711A2"/>
    <w:rsid w:val="00171A75"/>
    <w:rsid w:val="001736DC"/>
    <w:rsid w:val="001765E3"/>
    <w:rsid w:val="001768AD"/>
    <w:rsid w:val="00177646"/>
    <w:rsid w:val="00181FCB"/>
    <w:rsid w:val="00182286"/>
    <w:rsid w:val="001824A1"/>
    <w:rsid w:val="00182A0B"/>
    <w:rsid w:val="00182C8C"/>
    <w:rsid w:val="001843AB"/>
    <w:rsid w:val="00186359"/>
    <w:rsid w:val="0019144C"/>
    <w:rsid w:val="001915BC"/>
    <w:rsid w:val="00191E85"/>
    <w:rsid w:val="001931AD"/>
    <w:rsid w:val="00193641"/>
    <w:rsid w:val="001A263B"/>
    <w:rsid w:val="001A2DA3"/>
    <w:rsid w:val="001A343E"/>
    <w:rsid w:val="001A6579"/>
    <w:rsid w:val="001A6F33"/>
    <w:rsid w:val="001B255D"/>
    <w:rsid w:val="001B2C88"/>
    <w:rsid w:val="001B4AEC"/>
    <w:rsid w:val="001B5669"/>
    <w:rsid w:val="001B67C7"/>
    <w:rsid w:val="001B71A9"/>
    <w:rsid w:val="001C015F"/>
    <w:rsid w:val="001C23A4"/>
    <w:rsid w:val="001C7186"/>
    <w:rsid w:val="001D005F"/>
    <w:rsid w:val="001D0830"/>
    <w:rsid w:val="001D2D91"/>
    <w:rsid w:val="001D3E24"/>
    <w:rsid w:val="001D5210"/>
    <w:rsid w:val="001D6544"/>
    <w:rsid w:val="001E2452"/>
    <w:rsid w:val="001E2A8E"/>
    <w:rsid w:val="001E4F6F"/>
    <w:rsid w:val="001E60B2"/>
    <w:rsid w:val="001E6E99"/>
    <w:rsid w:val="001E72C8"/>
    <w:rsid w:val="001E7DE3"/>
    <w:rsid w:val="001F10FF"/>
    <w:rsid w:val="001F1358"/>
    <w:rsid w:val="001F38DC"/>
    <w:rsid w:val="001F4512"/>
    <w:rsid w:val="001F4569"/>
    <w:rsid w:val="001F4D49"/>
    <w:rsid w:val="001F5C7C"/>
    <w:rsid w:val="002021C1"/>
    <w:rsid w:val="00202233"/>
    <w:rsid w:val="00205DB8"/>
    <w:rsid w:val="002061AF"/>
    <w:rsid w:val="00206C2C"/>
    <w:rsid w:val="002073CE"/>
    <w:rsid w:val="002075C3"/>
    <w:rsid w:val="002075CC"/>
    <w:rsid w:val="00207977"/>
    <w:rsid w:val="002109A1"/>
    <w:rsid w:val="00214E52"/>
    <w:rsid w:val="00216C75"/>
    <w:rsid w:val="00220A7B"/>
    <w:rsid w:val="00220FFC"/>
    <w:rsid w:val="00221420"/>
    <w:rsid w:val="00223988"/>
    <w:rsid w:val="00223AB5"/>
    <w:rsid w:val="002240C8"/>
    <w:rsid w:val="00224BC1"/>
    <w:rsid w:val="002256C8"/>
    <w:rsid w:val="002303AC"/>
    <w:rsid w:val="002327ED"/>
    <w:rsid w:val="00232BFA"/>
    <w:rsid w:val="0023422B"/>
    <w:rsid w:val="00235812"/>
    <w:rsid w:val="00237120"/>
    <w:rsid w:val="00241943"/>
    <w:rsid w:val="0024333C"/>
    <w:rsid w:val="00244A50"/>
    <w:rsid w:val="00245F33"/>
    <w:rsid w:val="00251C29"/>
    <w:rsid w:val="002536BA"/>
    <w:rsid w:val="00265379"/>
    <w:rsid w:val="00265CC6"/>
    <w:rsid w:val="00265D30"/>
    <w:rsid w:val="00266930"/>
    <w:rsid w:val="00266A02"/>
    <w:rsid w:val="002674E4"/>
    <w:rsid w:val="00270C02"/>
    <w:rsid w:val="00271657"/>
    <w:rsid w:val="002724AB"/>
    <w:rsid w:val="00272681"/>
    <w:rsid w:val="00276B7A"/>
    <w:rsid w:val="002801C3"/>
    <w:rsid w:val="0028101E"/>
    <w:rsid w:val="00281CF1"/>
    <w:rsid w:val="00281DB5"/>
    <w:rsid w:val="0028349D"/>
    <w:rsid w:val="00283C8D"/>
    <w:rsid w:val="002853C3"/>
    <w:rsid w:val="00290269"/>
    <w:rsid w:val="002917CF"/>
    <w:rsid w:val="00293879"/>
    <w:rsid w:val="00293A07"/>
    <w:rsid w:val="00295464"/>
    <w:rsid w:val="00295F26"/>
    <w:rsid w:val="002967A1"/>
    <w:rsid w:val="0029776C"/>
    <w:rsid w:val="00297BD5"/>
    <w:rsid w:val="002A1C39"/>
    <w:rsid w:val="002A2643"/>
    <w:rsid w:val="002A50E1"/>
    <w:rsid w:val="002A51A1"/>
    <w:rsid w:val="002A78AA"/>
    <w:rsid w:val="002B7004"/>
    <w:rsid w:val="002C2A65"/>
    <w:rsid w:val="002C61A2"/>
    <w:rsid w:val="002C6628"/>
    <w:rsid w:val="002C7834"/>
    <w:rsid w:val="002D56B9"/>
    <w:rsid w:val="002D6BF4"/>
    <w:rsid w:val="002E3AA0"/>
    <w:rsid w:val="002E5BA0"/>
    <w:rsid w:val="002E628F"/>
    <w:rsid w:val="002E684F"/>
    <w:rsid w:val="002F11AC"/>
    <w:rsid w:val="002F3D22"/>
    <w:rsid w:val="002F4D67"/>
    <w:rsid w:val="002F510F"/>
    <w:rsid w:val="002F5B33"/>
    <w:rsid w:val="002F6A16"/>
    <w:rsid w:val="003002E6"/>
    <w:rsid w:val="00300335"/>
    <w:rsid w:val="00300A1E"/>
    <w:rsid w:val="003024B3"/>
    <w:rsid w:val="003036A0"/>
    <w:rsid w:val="00306DB8"/>
    <w:rsid w:val="0031009E"/>
    <w:rsid w:val="003112AB"/>
    <w:rsid w:val="0031150F"/>
    <w:rsid w:val="00312966"/>
    <w:rsid w:val="003164B5"/>
    <w:rsid w:val="00321530"/>
    <w:rsid w:val="0032204C"/>
    <w:rsid w:val="00323680"/>
    <w:rsid w:val="00324ED0"/>
    <w:rsid w:val="00326382"/>
    <w:rsid w:val="0032647E"/>
    <w:rsid w:val="00326A7F"/>
    <w:rsid w:val="0032735A"/>
    <w:rsid w:val="003277D2"/>
    <w:rsid w:val="00327D5B"/>
    <w:rsid w:val="00330081"/>
    <w:rsid w:val="0033459B"/>
    <w:rsid w:val="00335B49"/>
    <w:rsid w:val="0033642B"/>
    <w:rsid w:val="003375C7"/>
    <w:rsid w:val="0033778F"/>
    <w:rsid w:val="00341FCA"/>
    <w:rsid w:val="003431F5"/>
    <w:rsid w:val="00343DBD"/>
    <w:rsid w:val="0034402F"/>
    <w:rsid w:val="00345EB2"/>
    <w:rsid w:val="00347572"/>
    <w:rsid w:val="0035057A"/>
    <w:rsid w:val="00350929"/>
    <w:rsid w:val="003550EE"/>
    <w:rsid w:val="0035551E"/>
    <w:rsid w:val="00363A9A"/>
    <w:rsid w:val="00366196"/>
    <w:rsid w:val="003670EE"/>
    <w:rsid w:val="003671EF"/>
    <w:rsid w:val="00371E35"/>
    <w:rsid w:val="003736AF"/>
    <w:rsid w:val="00376222"/>
    <w:rsid w:val="003819F8"/>
    <w:rsid w:val="00381C1D"/>
    <w:rsid w:val="00381E0E"/>
    <w:rsid w:val="00383345"/>
    <w:rsid w:val="003833C1"/>
    <w:rsid w:val="00383A37"/>
    <w:rsid w:val="00383A78"/>
    <w:rsid w:val="00383D93"/>
    <w:rsid w:val="00384B37"/>
    <w:rsid w:val="00385356"/>
    <w:rsid w:val="00386748"/>
    <w:rsid w:val="00386DDE"/>
    <w:rsid w:val="0039478D"/>
    <w:rsid w:val="00394998"/>
    <w:rsid w:val="0039510E"/>
    <w:rsid w:val="00395D21"/>
    <w:rsid w:val="00396A22"/>
    <w:rsid w:val="003973C6"/>
    <w:rsid w:val="003A240C"/>
    <w:rsid w:val="003A32DB"/>
    <w:rsid w:val="003A448A"/>
    <w:rsid w:val="003A45CE"/>
    <w:rsid w:val="003A4D7A"/>
    <w:rsid w:val="003A5114"/>
    <w:rsid w:val="003A78E1"/>
    <w:rsid w:val="003B12AF"/>
    <w:rsid w:val="003B36BF"/>
    <w:rsid w:val="003B525A"/>
    <w:rsid w:val="003B68AD"/>
    <w:rsid w:val="003B78BF"/>
    <w:rsid w:val="003B7FD6"/>
    <w:rsid w:val="003C32DF"/>
    <w:rsid w:val="003C4239"/>
    <w:rsid w:val="003C45A8"/>
    <w:rsid w:val="003C4CE5"/>
    <w:rsid w:val="003C5C5D"/>
    <w:rsid w:val="003C6C9F"/>
    <w:rsid w:val="003C6F1A"/>
    <w:rsid w:val="003D04BB"/>
    <w:rsid w:val="003D3591"/>
    <w:rsid w:val="003D6116"/>
    <w:rsid w:val="003D661E"/>
    <w:rsid w:val="003E041E"/>
    <w:rsid w:val="003E12DD"/>
    <w:rsid w:val="003E246E"/>
    <w:rsid w:val="003E3CB0"/>
    <w:rsid w:val="003E5836"/>
    <w:rsid w:val="003E7130"/>
    <w:rsid w:val="003E7544"/>
    <w:rsid w:val="003E7946"/>
    <w:rsid w:val="003E7AC2"/>
    <w:rsid w:val="003F15C7"/>
    <w:rsid w:val="003F3467"/>
    <w:rsid w:val="003F634D"/>
    <w:rsid w:val="003F7248"/>
    <w:rsid w:val="003F782C"/>
    <w:rsid w:val="00402479"/>
    <w:rsid w:val="004035F5"/>
    <w:rsid w:val="00404067"/>
    <w:rsid w:val="00404200"/>
    <w:rsid w:val="004050B2"/>
    <w:rsid w:val="00406307"/>
    <w:rsid w:val="004073AF"/>
    <w:rsid w:val="00410A18"/>
    <w:rsid w:val="004116CD"/>
    <w:rsid w:val="00414D60"/>
    <w:rsid w:val="0041669B"/>
    <w:rsid w:val="00416B5E"/>
    <w:rsid w:val="00417624"/>
    <w:rsid w:val="00417799"/>
    <w:rsid w:val="00422D0D"/>
    <w:rsid w:val="0042303F"/>
    <w:rsid w:val="00427FA5"/>
    <w:rsid w:val="00430BDD"/>
    <w:rsid w:val="00430E45"/>
    <w:rsid w:val="0043204E"/>
    <w:rsid w:val="00433C9D"/>
    <w:rsid w:val="00435704"/>
    <w:rsid w:val="004371CD"/>
    <w:rsid w:val="00446BE7"/>
    <w:rsid w:val="0045035B"/>
    <w:rsid w:val="00450834"/>
    <w:rsid w:val="00451C08"/>
    <w:rsid w:val="00451D83"/>
    <w:rsid w:val="00453635"/>
    <w:rsid w:val="00456456"/>
    <w:rsid w:val="0045743D"/>
    <w:rsid w:val="0045792A"/>
    <w:rsid w:val="00460D94"/>
    <w:rsid w:val="0046138D"/>
    <w:rsid w:val="00461AB9"/>
    <w:rsid w:val="00464C89"/>
    <w:rsid w:val="00464E95"/>
    <w:rsid w:val="004660EF"/>
    <w:rsid w:val="00470F46"/>
    <w:rsid w:val="00472283"/>
    <w:rsid w:val="00473548"/>
    <w:rsid w:val="00474575"/>
    <w:rsid w:val="00475330"/>
    <w:rsid w:val="00475863"/>
    <w:rsid w:val="00475CDD"/>
    <w:rsid w:val="00476DFE"/>
    <w:rsid w:val="00477F51"/>
    <w:rsid w:val="00484783"/>
    <w:rsid w:val="00486DDF"/>
    <w:rsid w:val="00487CC8"/>
    <w:rsid w:val="00490163"/>
    <w:rsid w:val="00491CD0"/>
    <w:rsid w:val="00494814"/>
    <w:rsid w:val="00494D7D"/>
    <w:rsid w:val="004962C3"/>
    <w:rsid w:val="00497AFF"/>
    <w:rsid w:val="004A036D"/>
    <w:rsid w:val="004A11F3"/>
    <w:rsid w:val="004A6583"/>
    <w:rsid w:val="004B0663"/>
    <w:rsid w:val="004B23B5"/>
    <w:rsid w:val="004B2F7F"/>
    <w:rsid w:val="004B461F"/>
    <w:rsid w:val="004B647A"/>
    <w:rsid w:val="004B7F9E"/>
    <w:rsid w:val="004C0E8A"/>
    <w:rsid w:val="004C20D4"/>
    <w:rsid w:val="004C3174"/>
    <w:rsid w:val="004C536C"/>
    <w:rsid w:val="004C7A0C"/>
    <w:rsid w:val="004D15AF"/>
    <w:rsid w:val="004D26CA"/>
    <w:rsid w:val="004D2DC1"/>
    <w:rsid w:val="004D3604"/>
    <w:rsid w:val="004D4D5A"/>
    <w:rsid w:val="004D7568"/>
    <w:rsid w:val="004D7B11"/>
    <w:rsid w:val="004E0F0E"/>
    <w:rsid w:val="004E1891"/>
    <w:rsid w:val="004E1906"/>
    <w:rsid w:val="004E25BC"/>
    <w:rsid w:val="004E26E9"/>
    <w:rsid w:val="004E3FE7"/>
    <w:rsid w:val="004E418E"/>
    <w:rsid w:val="004E4CCC"/>
    <w:rsid w:val="004E6D2F"/>
    <w:rsid w:val="004E74FF"/>
    <w:rsid w:val="004E77C1"/>
    <w:rsid w:val="004F00A9"/>
    <w:rsid w:val="004F0E0B"/>
    <w:rsid w:val="004F394B"/>
    <w:rsid w:val="004F3E16"/>
    <w:rsid w:val="004F46E0"/>
    <w:rsid w:val="004F48D7"/>
    <w:rsid w:val="004F536A"/>
    <w:rsid w:val="004F75DE"/>
    <w:rsid w:val="005019A5"/>
    <w:rsid w:val="00502811"/>
    <w:rsid w:val="00503B75"/>
    <w:rsid w:val="00504B9F"/>
    <w:rsid w:val="0050521E"/>
    <w:rsid w:val="00506231"/>
    <w:rsid w:val="00506574"/>
    <w:rsid w:val="005065EA"/>
    <w:rsid w:val="00507262"/>
    <w:rsid w:val="0051024E"/>
    <w:rsid w:val="00513098"/>
    <w:rsid w:val="00513199"/>
    <w:rsid w:val="00514ADC"/>
    <w:rsid w:val="0051558A"/>
    <w:rsid w:val="005171BF"/>
    <w:rsid w:val="00517FD6"/>
    <w:rsid w:val="00521AF5"/>
    <w:rsid w:val="0052303E"/>
    <w:rsid w:val="005231D1"/>
    <w:rsid w:val="005233F2"/>
    <w:rsid w:val="00524DA1"/>
    <w:rsid w:val="00525233"/>
    <w:rsid w:val="005261A0"/>
    <w:rsid w:val="00527016"/>
    <w:rsid w:val="00527455"/>
    <w:rsid w:val="00527A00"/>
    <w:rsid w:val="00527B50"/>
    <w:rsid w:val="00530293"/>
    <w:rsid w:val="00530892"/>
    <w:rsid w:val="005318D7"/>
    <w:rsid w:val="00541A3D"/>
    <w:rsid w:val="00544B2B"/>
    <w:rsid w:val="005458C7"/>
    <w:rsid w:val="00546FEF"/>
    <w:rsid w:val="00553263"/>
    <w:rsid w:val="00553535"/>
    <w:rsid w:val="00554B9E"/>
    <w:rsid w:val="00556DAB"/>
    <w:rsid w:val="005619BD"/>
    <w:rsid w:val="00561AD8"/>
    <w:rsid w:val="00563234"/>
    <w:rsid w:val="00571965"/>
    <w:rsid w:val="0057319B"/>
    <w:rsid w:val="00574562"/>
    <w:rsid w:val="0057728C"/>
    <w:rsid w:val="00580A6D"/>
    <w:rsid w:val="005816CD"/>
    <w:rsid w:val="0058198A"/>
    <w:rsid w:val="005824B0"/>
    <w:rsid w:val="00582DDC"/>
    <w:rsid w:val="00583613"/>
    <w:rsid w:val="00583C06"/>
    <w:rsid w:val="0058436B"/>
    <w:rsid w:val="00585962"/>
    <w:rsid w:val="005869C0"/>
    <w:rsid w:val="00587523"/>
    <w:rsid w:val="00593C7B"/>
    <w:rsid w:val="005970D1"/>
    <w:rsid w:val="005A0A7D"/>
    <w:rsid w:val="005A30A0"/>
    <w:rsid w:val="005A5ABB"/>
    <w:rsid w:val="005A5F72"/>
    <w:rsid w:val="005A7C07"/>
    <w:rsid w:val="005A7D1F"/>
    <w:rsid w:val="005B00D7"/>
    <w:rsid w:val="005B161A"/>
    <w:rsid w:val="005B2839"/>
    <w:rsid w:val="005B38D9"/>
    <w:rsid w:val="005B4316"/>
    <w:rsid w:val="005B5C65"/>
    <w:rsid w:val="005B5DD6"/>
    <w:rsid w:val="005B6CF0"/>
    <w:rsid w:val="005C0519"/>
    <w:rsid w:val="005C0F1C"/>
    <w:rsid w:val="005C1742"/>
    <w:rsid w:val="005C19F5"/>
    <w:rsid w:val="005C1BC0"/>
    <w:rsid w:val="005C260F"/>
    <w:rsid w:val="005C3704"/>
    <w:rsid w:val="005C3AF2"/>
    <w:rsid w:val="005C5BDC"/>
    <w:rsid w:val="005D3314"/>
    <w:rsid w:val="005D3BD5"/>
    <w:rsid w:val="005E4C79"/>
    <w:rsid w:val="005E6474"/>
    <w:rsid w:val="005E7724"/>
    <w:rsid w:val="005F13B7"/>
    <w:rsid w:val="005F14D8"/>
    <w:rsid w:val="005F4111"/>
    <w:rsid w:val="005F5AD4"/>
    <w:rsid w:val="00601ECB"/>
    <w:rsid w:val="00603BAF"/>
    <w:rsid w:val="00604828"/>
    <w:rsid w:val="00604EF2"/>
    <w:rsid w:val="006129C6"/>
    <w:rsid w:val="006132F3"/>
    <w:rsid w:val="0061544D"/>
    <w:rsid w:val="00615939"/>
    <w:rsid w:val="00616F7C"/>
    <w:rsid w:val="006175DB"/>
    <w:rsid w:val="00617B5E"/>
    <w:rsid w:val="00620F6B"/>
    <w:rsid w:val="0062105B"/>
    <w:rsid w:val="00622BBC"/>
    <w:rsid w:val="0062383D"/>
    <w:rsid w:val="00623B3A"/>
    <w:rsid w:val="006251F5"/>
    <w:rsid w:val="006253E8"/>
    <w:rsid w:val="0062639E"/>
    <w:rsid w:val="00626D24"/>
    <w:rsid w:val="006270AD"/>
    <w:rsid w:val="00627731"/>
    <w:rsid w:val="00627CA6"/>
    <w:rsid w:val="006306C3"/>
    <w:rsid w:val="00634C52"/>
    <w:rsid w:val="00636258"/>
    <w:rsid w:val="00636B44"/>
    <w:rsid w:val="0063719A"/>
    <w:rsid w:val="00637B57"/>
    <w:rsid w:val="00641862"/>
    <w:rsid w:val="00642B5C"/>
    <w:rsid w:val="006445F2"/>
    <w:rsid w:val="00647A98"/>
    <w:rsid w:val="0065115E"/>
    <w:rsid w:val="00653620"/>
    <w:rsid w:val="00654E69"/>
    <w:rsid w:val="00656A11"/>
    <w:rsid w:val="00660A23"/>
    <w:rsid w:val="00661F3D"/>
    <w:rsid w:val="0066231B"/>
    <w:rsid w:val="00662581"/>
    <w:rsid w:val="00663833"/>
    <w:rsid w:val="00664CCC"/>
    <w:rsid w:val="00664D55"/>
    <w:rsid w:val="006654DE"/>
    <w:rsid w:val="0067210D"/>
    <w:rsid w:val="0067439C"/>
    <w:rsid w:val="0068035F"/>
    <w:rsid w:val="00680597"/>
    <w:rsid w:val="00684767"/>
    <w:rsid w:val="0068754F"/>
    <w:rsid w:val="00690F20"/>
    <w:rsid w:val="006921A5"/>
    <w:rsid w:val="00694410"/>
    <w:rsid w:val="00695067"/>
    <w:rsid w:val="00697F49"/>
    <w:rsid w:val="006A44F9"/>
    <w:rsid w:val="006A5A38"/>
    <w:rsid w:val="006A6977"/>
    <w:rsid w:val="006B066C"/>
    <w:rsid w:val="006B197D"/>
    <w:rsid w:val="006B2FCB"/>
    <w:rsid w:val="006B4255"/>
    <w:rsid w:val="006B4BC5"/>
    <w:rsid w:val="006C211E"/>
    <w:rsid w:val="006C2B0B"/>
    <w:rsid w:val="006C3F98"/>
    <w:rsid w:val="006C4948"/>
    <w:rsid w:val="006C4FAD"/>
    <w:rsid w:val="006C652A"/>
    <w:rsid w:val="006C7BE9"/>
    <w:rsid w:val="006D2021"/>
    <w:rsid w:val="006D36E4"/>
    <w:rsid w:val="006D3E6C"/>
    <w:rsid w:val="006D4A40"/>
    <w:rsid w:val="006D5146"/>
    <w:rsid w:val="006D5F33"/>
    <w:rsid w:val="006D63A7"/>
    <w:rsid w:val="006D6C12"/>
    <w:rsid w:val="006E2532"/>
    <w:rsid w:val="006E5018"/>
    <w:rsid w:val="006E6A27"/>
    <w:rsid w:val="006F12CD"/>
    <w:rsid w:val="006F1CBA"/>
    <w:rsid w:val="006F2230"/>
    <w:rsid w:val="006F3052"/>
    <w:rsid w:val="006F329F"/>
    <w:rsid w:val="006F32B4"/>
    <w:rsid w:val="006F4656"/>
    <w:rsid w:val="006F5421"/>
    <w:rsid w:val="006F557B"/>
    <w:rsid w:val="00700C36"/>
    <w:rsid w:val="00700EE3"/>
    <w:rsid w:val="007036DF"/>
    <w:rsid w:val="007054D1"/>
    <w:rsid w:val="00705965"/>
    <w:rsid w:val="00706605"/>
    <w:rsid w:val="00707482"/>
    <w:rsid w:val="00710F1C"/>
    <w:rsid w:val="00715777"/>
    <w:rsid w:val="007168C2"/>
    <w:rsid w:val="007179F5"/>
    <w:rsid w:val="00730BD0"/>
    <w:rsid w:val="00730C43"/>
    <w:rsid w:val="0073132F"/>
    <w:rsid w:val="00731F57"/>
    <w:rsid w:val="00737EB9"/>
    <w:rsid w:val="0074033D"/>
    <w:rsid w:val="00740440"/>
    <w:rsid w:val="00744B34"/>
    <w:rsid w:val="00747E07"/>
    <w:rsid w:val="0075015B"/>
    <w:rsid w:val="00750C44"/>
    <w:rsid w:val="007517C6"/>
    <w:rsid w:val="00753EF5"/>
    <w:rsid w:val="00754003"/>
    <w:rsid w:val="0075403E"/>
    <w:rsid w:val="00755B5F"/>
    <w:rsid w:val="007606A6"/>
    <w:rsid w:val="007632D7"/>
    <w:rsid w:val="007661E3"/>
    <w:rsid w:val="00770790"/>
    <w:rsid w:val="007711EC"/>
    <w:rsid w:val="00781B44"/>
    <w:rsid w:val="00784A28"/>
    <w:rsid w:val="007874BE"/>
    <w:rsid w:val="00787840"/>
    <w:rsid w:val="00787D3F"/>
    <w:rsid w:val="007972AD"/>
    <w:rsid w:val="007A012F"/>
    <w:rsid w:val="007A107C"/>
    <w:rsid w:val="007A1A6A"/>
    <w:rsid w:val="007A1A85"/>
    <w:rsid w:val="007A3481"/>
    <w:rsid w:val="007A543B"/>
    <w:rsid w:val="007A611C"/>
    <w:rsid w:val="007A6818"/>
    <w:rsid w:val="007B1AA7"/>
    <w:rsid w:val="007B1DAE"/>
    <w:rsid w:val="007B3CF6"/>
    <w:rsid w:val="007B40CB"/>
    <w:rsid w:val="007B4F5F"/>
    <w:rsid w:val="007B5233"/>
    <w:rsid w:val="007C15A9"/>
    <w:rsid w:val="007C527F"/>
    <w:rsid w:val="007D0AFD"/>
    <w:rsid w:val="007D0DAA"/>
    <w:rsid w:val="007D1218"/>
    <w:rsid w:val="007D14E7"/>
    <w:rsid w:val="007D180B"/>
    <w:rsid w:val="007D5270"/>
    <w:rsid w:val="007D5444"/>
    <w:rsid w:val="007D5B4D"/>
    <w:rsid w:val="007D64F5"/>
    <w:rsid w:val="007D7FB6"/>
    <w:rsid w:val="007E01DA"/>
    <w:rsid w:val="007E01E4"/>
    <w:rsid w:val="007E6C0B"/>
    <w:rsid w:val="007F0C07"/>
    <w:rsid w:val="007F20B5"/>
    <w:rsid w:val="007F23D5"/>
    <w:rsid w:val="007F3069"/>
    <w:rsid w:val="007F45BD"/>
    <w:rsid w:val="007F5A37"/>
    <w:rsid w:val="007F5A8E"/>
    <w:rsid w:val="00802511"/>
    <w:rsid w:val="008032F1"/>
    <w:rsid w:val="00804B81"/>
    <w:rsid w:val="00804B9F"/>
    <w:rsid w:val="008051C6"/>
    <w:rsid w:val="00805AAF"/>
    <w:rsid w:val="008060B2"/>
    <w:rsid w:val="0080736B"/>
    <w:rsid w:val="0081074C"/>
    <w:rsid w:val="00814872"/>
    <w:rsid w:val="00814D55"/>
    <w:rsid w:val="008172A6"/>
    <w:rsid w:val="0082201E"/>
    <w:rsid w:val="008261A2"/>
    <w:rsid w:val="008263BA"/>
    <w:rsid w:val="00826A89"/>
    <w:rsid w:val="00830A35"/>
    <w:rsid w:val="00831081"/>
    <w:rsid w:val="00831947"/>
    <w:rsid w:val="00831FE7"/>
    <w:rsid w:val="008411CC"/>
    <w:rsid w:val="00841BA3"/>
    <w:rsid w:val="00842AB3"/>
    <w:rsid w:val="00844DF5"/>
    <w:rsid w:val="00846992"/>
    <w:rsid w:val="00850762"/>
    <w:rsid w:val="00851EC1"/>
    <w:rsid w:val="00855287"/>
    <w:rsid w:val="008574EE"/>
    <w:rsid w:val="0086142C"/>
    <w:rsid w:val="00861A1F"/>
    <w:rsid w:val="0086493C"/>
    <w:rsid w:val="00864AAD"/>
    <w:rsid w:val="0086558D"/>
    <w:rsid w:val="00866154"/>
    <w:rsid w:val="00867C2E"/>
    <w:rsid w:val="00871F9D"/>
    <w:rsid w:val="00873662"/>
    <w:rsid w:val="00874685"/>
    <w:rsid w:val="00874C5F"/>
    <w:rsid w:val="008757C1"/>
    <w:rsid w:val="00877314"/>
    <w:rsid w:val="0087797B"/>
    <w:rsid w:val="00880B67"/>
    <w:rsid w:val="00880CBB"/>
    <w:rsid w:val="00880E9B"/>
    <w:rsid w:val="00882FF7"/>
    <w:rsid w:val="00886E50"/>
    <w:rsid w:val="00890523"/>
    <w:rsid w:val="008922B7"/>
    <w:rsid w:val="008925D9"/>
    <w:rsid w:val="00892C57"/>
    <w:rsid w:val="00892D0B"/>
    <w:rsid w:val="00894488"/>
    <w:rsid w:val="00894A5E"/>
    <w:rsid w:val="00894FBE"/>
    <w:rsid w:val="00895CA2"/>
    <w:rsid w:val="0089696C"/>
    <w:rsid w:val="00897361"/>
    <w:rsid w:val="008A0C3C"/>
    <w:rsid w:val="008A1583"/>
    <w:rsid w:val="008A3283"/>
    <w:rsid w:val="008A4811"/>
    <w:rsid w:val="008A6230"/>
    <w:rsid w:val="008A7D3F"/>
    <w:rsid w:val="008B0A4E"/>
    <w:rsid w:val="008B11E7"/>
    <w:rsid w:val="008B2C15"/>
    <w:rsid w:val="008B52F7"/>
    <w:rsid w:val="008B5D81"/>
    <w:rsid w:val="008B65AD"/>
    <w:rsid w:val="008C13B9"/>
    <w:rsid w:val="008C2EE1"/>
    <w:rsid w:val="008C3648"/>
    <w:rsid w:val="008C6174"/>
    <w:rsid w:val="008D0628"/>
    <w:rsid w:val="008D16C4"/>
    <w:rsid w:val="008D1D5B"/>
    <w:rsid w:val="008D23E0"/>
    <w:rsid w:val="008D2E5D"/>
    <w:rsid w:val="008D4449"/>
    <w:rsid w:val="008D6131"/>
    <w:rsid w:val="008E02FE"/>
    <w:rsid w:val="008E19C3"/>
    <w:rsid w:val="008E5AE2"/>
    <w:rsid w:val="008E7710"/>
    <w:rsid w:val="008F2285"/>
    <w:rsid w:val="008F2E5D"/>
    <w:rsid w:val="008F3508"/>
    <w:rsid w:val="008F3AA8"/>
    <w:rsid w:val="008F5969"/>
    <w:rsid w:val="008F6932"/>
    <w:rsid w:val="00904E1B"/>
    <w:rsid w:val="0090597E"/>
    <w:rsid w:val="00907797"/>
    <w:rsid w:val="00907B37"/>
    <w:rsid w:val="00910913"/>
    <w:rsid w:val="00910A68"/>
    <w:rsid w:val="0091126F"/>
    <w:rsid w:val="00911ECE"/>
    <w:rsid w:val="0091252C"/>
    <w:rsid w:val="0091341F"/>
    <w:rsid w:val="0091506F"/>
    <w:rsid w:val="009156D5"/>
    <w:rsid w:val="00920093"/>
    <w:rsid w:val="00920756"/>
    <w:rsid w:val="009223C0"/>
    <w:rsid w:val="009252E4"/>
    <w:rsid w:val="00925E3D"/>
    <w:rsid w:val="00927E95"/>
    <w:rsid w:val="00930D24"/>
    <w:rsid w:val="00931506"/>
    <w:rsid w:val="00932F7C"/>
    <w:rsid w:val="00935E24"/>
    <w:rsid w:val="00936316"/>
    <w:rsid w:val="00943550"/>
    <w:rsid w:val="0094607A"/>
    <w:rsid w:val="009501F7"/>
    <w:rsid w:val="00952CDB"/>
    <w:rsid w:val="009555E9"/>
    <w:rsid w:val="00957769"/>
    <w:rsid w:val="00960421"/>
    <w:rsid w:val="00961022"/>
    <w:rsid w:val="00961E6B"/>
    <w:rsid w:val="00964797"/>
    <w:rsid w:val="00972704"/>
    <w:rsid w:val="009748CC"/>
    <w:rsid w:val="00976D7B"/>
    <w:rsid w:val="00984050"/>
    <w:rsid w:val="009863D2"/>
    <w:rsid w:val="00986571"/>
    <w:rsid w:val="009874C0"/>
    <w:rsid w:val="00995850"/>
    <w:rsid w:val="00996C39"/>
    <w:rsid w:val="009A0BF1"/>
    <w:rsid w:val="009A0F1B"/>
    <w:rsid w:val="009A3DA4"/>
    <w:rsid w:val="009A4755"/>
    <w:rsid w:val="009A642F"/>
    <w:rsid w:val="009A6478"/>
    <w:rsid w:val="009B2210"/>
    <w:rsid w:val="009B44F3"/>
    <w:rsid w:val="009B4FF1"/>
    <w:rsid w:val="009B57DB"/>
    <w:rsid w:val="009B5F52"/>
    <w:rsid w:val="009C1649"/>
    <w:rsid w:val="009C6ADA"/>
    <w:rsid w:val="009C6DDD"/>
    <w:rsid w:val="009C78A7"/>
    <w:rsid w:val="009D4E57"/>
    <w:rsid w:val="009D7B44"/>
    <w:rsid w:val="009E0AEB"/>
    <w:rsid w:val="009E0BBC"/>
    <w:rsid w:val="009E15BC"/>
    <w:rsid w:val="009E1F2B"/>
    <w:rsid w:val="009E2055"/>
    <w:rsid w:val="009E21C3"/>
    <w:rsid w:val="009E33B1"/>
    <w:rsid w:val="009F1C0E"/>
    <w:rsid w:val="009F1E67"/>
    <w:rsid w:val="009F4C2E"/>
    <w:rsid w:val="009F50FE"/>
    <w:rsid w:val="009F5B8F"/>
    <w:rsid w:val="009F6AF4"/>
    <w:rsid w:val="009F6CA5"/>
    <w:rsid w:val="009F7A6E"/>
    <w:rsid w:val="00A04373"/>
    <w:rsid w:val="00A04CF4"/>
    <w:rsid w:val="00A06681"/>
    <w:rsid w:val="00A073C0"/>
    <w:rsid w:val="00A12867"/>
    <w:rsid w:val="00A133A2"/>
    <w:rsid w:val="00A14528"/>
    <w:rsid w:val="00A14B47"/>
    <w:rsid w:val="00A153DC"/>
    <w:rsid w:val="00A165B1"/>
    <w:rsid w:val="00A17228"/>
    <w:rsid w:val="00A179E4"/>
    <w:rsid w:val="00A17C43"/>
    <w:rsid w:val="00A22A09"/>
    <w:rsid w:val="00A22D29"/>
    <w:rsid w:val="00A24988"/>
    <w:rsid w:val="00A259A5"/>
    <w:rsid w:val="00A262DB"/>
    <w:rsid w:val="00A4217D"/>
    <w:rsid w:val="00A42B77"/>
    <w:rsid w:val="00A43698"/>
    <w:rsid w:val="00A43E34"/>
    <w:rsid w:val="00A4497D"/>
    <w:rsid w:val="00A44A3A"/>
    <w:rsid w:val="00A44B0F"/>
    <w:rsid w:val="00A4555B"/>
    <w:rsid w:val="00A5087B"/>
    <w:rsid w:val="00A50B2C"/>
    <w:rsid w:val="00A53CC6"/>
    <w:rsid w:val="00A55063"/>
    <w:rsid w:val="00A5573E"/>
    <w:rsid w:val="00A569CF"/>
    <w:rsid w:val="00A5726A"/>
    <w:rsid w:val="00A57399"/>
    <w:rsid w:val="00A57864"/>
    <w:rsid w:val="00A61CC7"/>
    <w:rsid w:val="00A65144"/>
    <w:rsid w:val="00A66405"/>
    <w:rsid w:val="00A73D4A"/>
    <w:rsid w:val="00A74EEE"/>
    <w:rsid w:val="00A75749"/>
    <w:rsid w:val="00A75B49"/>
    <w:rsid w:val="00A75F14"/>
    <w:rsid w:val="00A81A76"/>
    <w:rsid w:val="00A83D0A"/>
    <w:rsid w:val="00A8661F"/>
    <w:rsid w:val="00A86E70"/>
    <w:rsid w:val="00A8753E"/>
    <w:rsid w:val="00A87D4B"/>
    <w:rsid w:val="00A90008"/>
    <w:rsid w:val="00A90661"/>
    <w:rsid w:val="00A9176D"/>
    <w:rsid w:val="00A92EC1"/>
    <w:rsid w:val="00A937F0"/>
    <w:rsid w:val="00A9457C"/>
    <w:rsid w:val="00A972D2"/>
    <w:rsid w:val="00A97F4F"/>
    <w:rsid w:val="00AA089D"/>
    <w:rsid w:val="00AA110F"/>
    <w:rsid w:val="00AA1C7D"/>
    <w:rsid w:val="00AA1CC2"/>
    <w:rsid w:val="00AA4EBF"/>
    <w:rsid w:val="00AA6398"/>
    <w:rsid w:val="00AB01CB"/>
    <w:rsid w:val="00AB1B83"/>
    <w:rsid w:val="00AB1BDB"/>
    <w:rsid w:val="00AB1EC3"/>
    <w:rsid w:val="00AB2031"/>
    <w:rsid w:val="00AB2269"/>
    <w:rsid w:val="00AB5011"/>
    <w:rsid w:val="00AB545E"/>
    <w:rsid w:val="00AB5A67"/>
    <w:rsid w:val="00AC1DFF"/>
    <w:rsid w:val="00AC279E"/>
    <w:rsid w:val="00AC3778"/>
    <w:rsid w:val="00AC3E14"/>
    <w:rsid w:val="00AC4CC5"/>
    <w:rsid w:val="00AC7631"/>
    <w:rsid w:val="00AD1448"/>
    <w:rsid w:val="00AD1CE1"/>
    <w:rsid w:val="00AD26E7"/>
    <w:rsid w:val="00AD2863"/>
    <w:rsid w:val="00AD3221"/>
    <w:rsid w:val="00AD4347"/>
    <w:rsid w:val="00AD565F"/>
    <w:rsid w:val="00AD7A48"/>
    <w:rsid w:val="00AE17BA"/>
    <w:rsid w:val="00AE22A8"/>
    <w:rsid w:val="00AE58E1"/>
    <w:rsid w:val="00AE6F9D"/>
    <w:rsid w:val="00AE75D4"/>
    <w:rsid w:val="00AF0C0F"/>
    <w:rsid w:val="00AF259A"/>
    <w:rsid w:val="00AF2C30"/>
    <w:rsid w:val="00AF2C7F"/>
    <w:rsid w:val="00AF3B44"/>
    <w:rsid w:val="00AF4476"/>
    <w:rsid w:val="00AF54C3"/>
    <w:rsid w:val="00AF72A0"/>
    <w:rsid w:val="00B01725"/>
    <w:rsid w:val="00B01EDB"/>
    <w:rsid w:val="00B04BD2"/>
    <w:rsid w:val="00B10A7D"/>
    <w:rsid w:val="00B11964"/>
    <w:rsid w:val="00B13735"/>
    <w:rsid w:val="00B14268"/>
    <w:rsid w:val="00B1486D"/>
    <w:rsid w:val="00B178B8"/>
    <w:rsid w:val="00B22655"/>
    <w:rsid w:val="00B242D4"/>
    <w:rsid w:val="00B25296"/>
    <w:rsid w:val="00B265B7"/>
    <w:rsid w:val="00B31A45"/>
    <w:rsid w:val="00B326EF"/>
    <w:rsid w:val="00B34507"/>
    <w:rsid w:val="00B3565C"/>
    <w:rsid w:val="00B35F3F"/>
    <w:rsid w:val="00B40CA6"/>
    <w:rsid w:val="00B4249D"/>
    <w:rsid w:val="00B427DF"/>
    <w:rsid w:val="00B428FE"/>
    <w:rsid w:val="00B47E5F"/>
    <w:rsid w:val="00B50AD9"/>
    <w:rsid w:val="00B52097"/>
    <w:rsid w:val="00B553E8"/>
    <w:rsid w:val="00B55918"/>
    <w:rsid w:val="00B5633B"/>
    <w:rsid w:val="00B6129B"/>
    <w:rsid w:val="00B61CBB"/>
    <w:rsid w:val="00B621EE"/>
    <w:rsid w:val="00B657D8"/>
    <w:rsid w:val="00B669CD"/>
    <w:rsid w:val="00B67676"/>
    <w:rsid w:val="00B70264"/>
    <w:rsid w:val="00B70474"/>
    <w:rsid w:val="00B743F9"/>
    <w:rsid w:val="00B7473D"/>
    <w:rsid w:val="00B76527"/>
    <w:rsid w:val="00B773AC"/>
    <w:rsid w:val="00B82541"/>
    <w:rsid w:val="00B84312"/>
    <w:rsid w:val="00B847B8"/>
    <w:rsid w:val="00B85996"/>
    <w:rsid w:val="00B85F6F"/>
    <w:rsid w:val="00B8669C"/>
    <w:rsid w:val="00B91159"/>
    <w:rsid w:val="00B918EF"/>
    <w:rsid w:val="00B919EB"/>
    <w:rsid w:val="00B92659"/>
    <w:rsid w:val="00BA0443"/>
    <w:rsid w:val="00BA0B3C"/>
    <w:rsid w:val="00BA15B9"/>
    <w:rsid w:val="00BA204F"/>
    <w:rsid w:val="00BA283D"/>
    <w:rsid w:val="00BA32C1"/>
    <w:rsid w:val="00BA3CAE"/>
    <w:rsid w:val="00BA5CE2"/>
    <w:rsid w:val="00BA7C11"/>
    <w:rsid w:val="00BA7D7A"/>
    <w:rsid w:val="00BB0B91"/>
    <w:rsid w:val="00BB0F9C"/>
    <w:rsid w:val="00BB2AB6"/>
    <w:rsid w:val="00BB4287"/>
    <w:rsid w:val="00BB5440"/>
    <w:rsid w:val="00BC018C"/>
    <w:rsid w:val="00BC17CE"/>
    <w:rsid w:val="00BC2387"/>
    <w:rsid w:val="00BC3CC9"/>
    <w:rsid w:val="00BC449E"/>
    <w:rsid w:val="00BC6EE3"/>
    <w:rsid w:val="00BD0BFC"/>
    <w:rsid w:val="00BD3BEA"/>
    <w:rsid w:val="00BD4172"/>
    <w:rsid w:val="00BD7DFD"/>
    <w:rsid w:val="00BE0888"/>
    <w:rsid w:val="00BE28D0"/>
    <w:rsid w:val="00BE291E"/>
    <w:rsid w:val="00BE3A78"/>
    <w:rsid w:val="00BE494E"/>
    <w:rsid w:val="00BE5E4F"/>
    <w:rsid w:val="00BE638F"/>
    <w:rsid w:val="00BF1863"/>
    <w:rsid w:val="00BF191A"/>
    <w:rsid w:val="00BF1D2A"/>
    <w:rsid w:val="00BF276B"/>
    <w:rsid w:val="00BF4296"/>
    <w:rsid w:val="00BF47D1"/>
    <w:rsid w:val="00BF779A"/>
    <w:rsid w:val="00C0025B"/>
    <w:rsid w:val="00C0186E"/>
    <w:rsid w:val="00C022EE"/>
    <w:rsid w:val="00C04F24"/>
    <w:rsid w:val="00C06430"/>
    <w:rsid w:val="00C11756"/>
    <w:rsid w:val="00C11A79"/>
    <w:rsid w:val="00C12A11"/>
    <w:rsid w:val="00C1301A"/>
    <w:rsid w:val="00C13FF5"/>
    <w:rsid w:val="00C15EAF"/>
    <w:rsid w:val="00C162A3"/>
    <w:rsid w:val="00C16EA1"/>
    <w:rsid w:val="00C16EC4"/>
    <w:rsid w:val="00C23306"/>
    <w:rsid w:val="00C25C77"/>
    <w:rsid w:val="00C32012"/>
    <w:rsid w:val="00C3418C"/>
    <w:rsid w:val="00C36157"/>
    <w:rsid w:val="00C36D88"/>
    <w:rsid w:val="00C40A6B"/>
    <w:rsid w:val="00C42105"/>
    <w:rsid w:val="00C425AB"/>
    <w:rsid w:val="00C425D3"/>
    <w:rsid w:val="00C45A93"/>
    <w:rsid w:val="00C46139"/>
    <w:rsid w:val="00C46A11"/>
    <w:rsid w:val="00C46EF5"/>
    <w:rsid w:val="00C53F6F"/>
    <w:rsid w:val="00C54711"/>
    <w:rsid w:val="00C5635A"/>
    <w:rsid w:val="00C57117"/>
    <w:rsid w:val="00C5739C"/>
    <w:rsid w:val="00C607CD"/>
    <w:rsid w:val="00C6315E"/>
    <w:rsid w:val="00C632B1"/>
    <w:rsid w:val="00C632FA"/>
    <w:rsid w:val="00C63C3B"/>
    <w:rsid w:val="00C65F46"/>
    <w:rsid w:val="00C660D8"/>
    <w:rsid w:val="00C72A96"/>
    <w:rsid w:val="00C76097"/>
    <w:rsid w:val="00C764D2"/>
    <w:rsid w:val="00C77DAF"/>
    <w:rsid w:val="00C80464"/>
    <w:rsid w:val="00C81156"/>
    <w:rsid w:val="00C82538"/>
    <w:rsid w:val="00C872A8"/>
    <w:rsid w:val="00C902A0"/>
    <w:rsid w:val="00C90C13"/>
    <w:rsid w:val="00C9285A"/>
    <w:rsid w:val="00C92EC9"/>
    <w:rsid w:val="00C95531"/>
    <w:rsid w:val="00C95E6E"/>
    <w:rsid w:val="00C963D6"/>
    <w:rsid w:val="00C964F5"/>
    <w:rsid w:val="00CA0537"/>
    <w:rsid w:val="00CA0C21"/>
    <w:rsid w:val="00CA2C39"/>
    <w:rsid w:val="00CA3DA9"/>
    <w:rsid w:val="00CA4891"/>
    <w:rsid w:val="00CA5FB4"/>
    <w:rsid w:val="00CA709B"/>
    <w:rsid w:val="00CB09CD"/>
    <w:rsid w:val="00CB165A"/>
    <w:rsid w:val="00CB190E"/>
    <w:rsid w:val="00CB35D9"/>
    <w:rsid w:val="00CB3B64"/>
    <w:rsid w:val="00CB441E"/>
    <w:rsid w:val="00CB485F"/>
    <w:rsid w:val="00CB4F50"/>
    <w:rsid w:val="00CB5CEF"/>
    <w:rsid w:val="00CC1371"/>
    <w:rsid w:val="00CC2033"/>
    <w:rsid w:val="00CD1397"/>
    <w:rsid w:val="00CD198D"/>
    <w:rsid w:val="00CD311E"/>
    <w:rsid w:val="00CD44CF"/>
    <w:rsid w:val="00CD4AF8"/>
    <w:rsid w:val="00CD5A47"/>
    <w:rsid w:val="00CD5F0B"/>
    <w:rsid w:val="00CD7579"/>
    <w:rsid w:val="00CD76BB"/>
    <w:rsid w:val="00CE1548"/>
    <w:rsid w:val="00CE219D"/>
    <w:rsid w:val="00CE3523"/>
    <w:rsid w:val="00CE3E70"/>
    <w:rsid w:val="00CE5EC1"/>
    <w:rsid w:val="00CE6736"/>
    <w:rsid w:val="00CF0DA6"/>
    <w:rsid w:val="00CF19F7"/>
    <w:rsid w:val="00CF1B82"/>
    <w:rsid w:val="00CF25D1"/>
    <w:rsid w:val="00CF593F"/>
    <w:rsid w:val="00CF5DEF"/>
    <w:rsid w:val="00CF6112"/>
    <w:rsid w:val="00CF6408"/>
    <w:rsid w:val="00D0123F"/>
    <w:rsid w:val="00D020CA"/>
    <w:rsid w:val="00D033C4"/>
    <w:rsid w:val="00D03544"/>
    <w:rsid w:val="00D04B30"/>
    <w:rsid w:val="00D05089"/>
    <w:rsid w:val="00D05316"/>
    <w:rsid w:val="00D06705"/>
    <w:rsid w:val="00D11D9A"/>
    <w:rsid w:val="00D12488"/>
    <w:rsid w:val="00D12761"/>
    <w:rsid w:val="00D13105"/>
    <w:rsid w:val="00D140BB"/>
    <w:rsid w:val="00D15119"/>
    <w:rsid w:val="00D17767"/>
    <w:rsid w:val="00D21835"/>
    <w:rsid w:val="00D21F78"/>
    <w:rsid w:val="00D228DD"/>
    <w:rsid w:val="00D2447D"/>
    <w:rsid w:val="00D25E91"/>
    <w:rsid w:val="00D2651A"/>
    <w:rsid w:val="00D26B8C"/>
    <w:rsid w:val="00D27ACB"/>
    <w:rsid w:val="00D3079B"/>
    <w:rsid w:val="00D31204"/>
    <w:rsid w:val="00D31EB5"/>
    <w:rsid w:val="00D33072"/>
    <w:rsid w:val="00D33A41"/>
    <w:rsid w:val="00D354A0"/>
    <w:rsid w:val="00D3774E"/>
    <w:rsid w:val="00D45D94"/>
    <w:rsid w:val="00D46A75"/>
    <w:rsid w:val="00D46E12"/>
    <w:rsid w:val="00D51233"/>
    <w:rsid w:val="00D51F23"/>
    <w:rsid w:val="00D529CD"/>
    <w:rsid w:val="00D542EB"/>
    <w:rsid w:val="00D548A1"/>
    <w:rsid w:val="00D57408"/>
    <w:rsid w:val="00D61222"/>
    <w:rsid w:val="00D62B0A"/>
    <w:rsid w:val="00D62EF5"/>
    <w:rsid w:val="00D67413"/>
    <w:rsid w:val="00D67DD8"/>
    <w:rsid w:val="00D708EF"/>
    <w:rsid w:val="00D72100"/>
    <w:rsid w:val="00D72D29"/>
    <w:rsid w:val="00D73E50"/>
    <w:rsid w:val="00D73F2F"/>
    <w:rsid w:val="00D749E0"/>
    <w:rsid w:val="00D768F4"/>
    <w:rsid w:val="00D776F9"/>
    <w:rsid w:val="00D77F46"/>
    <w:rsid w:val="00D808A4"/>
    <w:rsid w:val="00D80A57"/>
    <w:rsid w:val="00D81A91"/>
    <w:rsid w:val="00D81CB7"/>
    <w:rsid w:val="00D82B9E"/>
    <w:rsid w:val="00D8360C"/>
    <w:rsid w:val="00D84469"/>
    <w:rsid w:val="00D847E6"/>
    <w:rsid w:val="00D86117"/>
    <w:rsid w:val="00D90ED2"/>
    <w:rsid w:val="00D94900"/>
    <w:rsid w:val="00D949C4"/>
    <w:rsid w:val="00D94AE0"/>
    <w:rsid w:val="00D9519B"/>
    <w:rsid w:val="00D952EC"/>
    <w:rsid w:val="00D9536C"/>
    <w:rsid w:val="00D967B5"/>
    <w:rsid w:val="00D979EB"/>
    <w:rsid w:val="00DA5159"/>
    <w:rsid w:val="00DA63E7"/>
    <w:rsid w:val="00DB09C4"/>
    <w:rsid w:val="00DB0EFD"/>
    <w:rsid w:val="00DB3356"/>
    <w:rsid w:val="00DB36D7"/>
    <w:rsid w:val="00DB4FE9"/>
    <w:rsid w:val="00DC1A23"/>
    <w:rsid w:val="00DC3E38"/>
    <w:rsid w:val="00DC3E3F"/>
    <w:rsid w:val="00DC6394"/>
    <w:rsid w:val="00DC7569"/>
    <w:rsid w:val="00DD1A63"/>
    <w:rsid w:val="00DD1E2C"/>
    <w:rsid w:val="00DD2E53"/>
    <w:rsid w:val="00DD356D"/>
    <w:rsid w:val="00DD512A"/>
    <w:rsid w:val="00DE0771"/>
    <w:rsid w:val="00DE1B18"/>
    <w:rsid w:val="00DE2852"/>
    <w:rsid w:val="00DE3A0D"/>
    <w:rsid w:val="00DE538E"/>
    <w:rsid w:val="00DE61D2"/>
    <w:rsid w:val="00DE641E"/>
    <w:rsid w:val="00DF20A0"/>
    <w:rsid w:val="00DF3EBE"/>
    <w:rsid w:val="00DF402C"/>
    <w:rsid w:val="00DF5ED8"/>
    <w:rsid w:val="00DF619A"/>
    <w:rsid w:val="00DF7DEE"/>
    <w:rsid w:val="00DF7F9C"/>
    <w:rsid w:val="00E01D36"/>
    <w:rsid w:val="00E056C3"/>
    <w:rsid w:val="00E065E6"/>
    <w:rsid w:val="00E1032A"/>
    <w:rsid w:val="00E10D01"/>
    <w:rsid w:val="00E11BA2"/>
    <w:rsid w:val="00E12E60"/>
    <w:rsid w:val="00E13336"/>
    <w:rsid w:val="00E1385D"/>
    <w:rsid w:val="00E13F6C"/>
    <w:rsid w:val="00E1541E"/>
    <w:rsid w:val="00E166A3"/>
    <w:rsid w:val="00E16B3F"/>
    <w:rsid w:val="00E17507"/>
    <w:rsid w:val="00E17562"/>
    <w:rsid w:val="00E1776A"/>
    <w:rsid w:val="00E17C3B"/>
    <w:rsid w:val="00E2094E"/>
    <w:rsid w:val="00E21B76"/>
    <w:rsid w:val="00E237FA"/>
    <w:rsid w:val="00E2433D"/>
    <w:rsid w:val="00E24F2D"/>
    <w:rsid w:val="00E25FF7"/>
    <w:rsid w:val="00E408D4"/>
    <w:rsid w:val="00E41405"/>
    <w:rsid w:val="00E418C7"/>
    <w:rsid w:val="00E429D6"/>
    <w:rsid w:val="00E42FCA"/>
    <w:rsid w:val="00E43590"/>
    <w:rsid w:val="00E510E0"/>
    <w:rsid w:val="00E52A55"/>
    <w:rsid w:val="00E56E49"/>
    <w:rsid w:val="00E57463"/>
    <w:rsid w:val="00E57788"/>
    <w:rsid w:val="00E60F88"/>
    <w:rsid w:val="00E62324"/>
    <w:rsid w:val="00E62FA6"/>
    <w:rsid w:val="00E6436F"/>
    <w:rsid w:val="00E761D4"/>
    <w:rsid w:val="00E80A8A"/>
    <w:rsid w:val="00E854AD"/>
    <w:rsid w:val="00E87EBE"/>
    <w:rsid w:val="00E90488"/>
    <w:rsid w:val="00E904C0"/>
    <w:rsid w:val="00E90745"/>
    <w:rsid w:val="00E91705"/>
    <w:rsid w:val="00E919D3"/>
    <w:rsid w:val="00E9353B"/>
    <w:rsid w:val="00E96B62"/>
    <w:rsid w:val="00E977EF"/>
    <w:rsid w:val="00EA0BE1"/>
    <w:rsid w:val="00EA345F"/>
    <w:rsid w:val="00EA3810"/>
    <w:rsid w:val="00EA3C80"/>
    <w:rsid w:val="00EA628B"/>
    <w:rsid w:val="00EA77E1"/>
    <w:rsid w:val="00EB031F"/>
    <w:rsid w:val="00EB2FD6"/>
    <w:rsid w:val="00EB50DF"/>
    <w:rsid w:val="00EB67A3"/>
    <w:rsid w:val="00EB6C43"/>
    <w:rsid w:val="00EB6FE8"/>
    <w:rsid w:val="00EB764F"/>
    <w:rsid w:val="00EC2F27"/>
    <w:rsid w:val="00EC7AC5"/>
    <w:rsid w:val="00EE289E"/>
    <w:rsid w:val="00EE4102"/>
    <w:rsid w:val="00EE645E"/>
    <w:rsid w:val="00EF0B03"/>
    <w:rsid w:val="00EF0EB2"/>
    <w:rsid w:val="00EF2D7E"/>
    <w:rsid w:val="00EF3899"/>
    <w:rsid w:val="00EF52C8"/>
    <w:rsid w:val="00EF6193"/>
    <w:rsid w:val="00EF678F"/>
    <w:rsid w:val="00EF6802"/>
    <w:rsid w:val="00F000A5"/>
    <w:rsid w:val="00F01F67"/>
    <w:rsid w:val="00F04EEE"/>
    <w:rsid w:val="00F10332"/>
    <w:rsid w:val="00F10C8E"/>
    <w:rsid w:val="00F11166"/>
    <w:rsid w:val="00F13186"/>
    <w:rsid w:val="00F142D2"/>
    <w:rsid w:val="00F147C2"/>
    <w:rsid w:val="00F149A4"/>
    <w:rsid w:val="00F15F10"/>
    <w:rsid w:val="00F170F4"/>
    <w:rsid w:val="00F1734B"/>
    <w:rsid w:val="00F225FA"/>
    <w:rsid w:val="00F257ED"/>
    <w:rsid w:val="00F271B1"/>
    <w:rsid w:val="00F27C6E"/>
    <w:rsid w:val="00F330C3"/>
    <w:rsid w:val="00F33593"/>
    <w:rsid w:val="00F3686F"/>
    <w:rsid w:val="00F40C49"/>
    <w:rsid w:val="00F41DE6"/>
    <w:rsid w:val="00F42088"/>
    <w:rsid w:val="00F42175"/>
    <w:rsid w:val="00F42BC6"/>
    <w:rsid w:val="00F447F0"/>
    <w:rsid w:val="00F4547B"/>
    <w:rsid w:val="00F45B9B"/>
    <w:rsid w:val="00F4741B"/>
    <w:rsid w:val="00F50884"/>
    <w:rsid w:val="00F51323"/>
    <w:rsid w:val="00F51CFF"/>
    <w:rsid w:val="00F5478C"/>
    <w:rsid w:val="00F573B4"/>
    <w:rsid w:val="00F57FDC"/>
    <w:rsid w:val="00F6224C"/>
    <w:rsid w:val="00F62F81"/>
    <w:rsid w:val="00F65137"/>
    <w:rsid w:val="00F66ED4"/>
    <w:rsid w:val="00F7083B"/>
    <w:rsid w:val="00F708A7"/>
    <w:rsid w:val="00F7095F"/>
    <w:rsid w:val="00F7245A"/>
    <w:rsid w:val="00F73182"/>
    <w:rsid w:val="00F73BC8"/>
    <w:rsid w:val="00F743DE"/>
    <w:rsid w:val="00F74610"/>
    <w:rsid w:val="00F7472C"/>
    <w:rsid w:val="00F77426"/>
    <w:rsid w:val="00F77490"/>
    <w:rsid w:val="00F8011A"/>
    <w:rsid w:val="00F81BD6"/>
    <w:rsid w:val="00F96305"/>
    <w:rsid w:val="00F964FD"/>
    <w:rsid w:val="00F97567"/>
    <w:rsid w:val="00FA057D"/>
    <w:rsid w:val="00FA4EBA"/>
    <w:rsid w:val="00FB11B9"/>
    <w:rsid w:val="00FB400A"/>
    <w:rsid w:val="00FB4C14"/>
    <w:rsid w:val="00FB5115"/>
    <w:rsid w:val="00FB5521"/>
    <w:rsid w:val="00FB5F8F"/>
    <w:rsid w:val="00FC26EC"/>
    <w:rsid w:val="00FC2B17"/>
    <w:rsid w:val="00FC3FD9"/>
    <w:rsid w:val="00FC428E"/>
    <w:rsid w:val="00FC4365"/>
    <w:rsid w:val="00FC4D01"/>
    <w:rsid w:val="00FC7D3E"/>
    <w:rsid w:val="00FD16D2"/>
    <w:rsid w:val="00FD1CBB"/>
    <w:rsid w:val="00FD2210"/>
    <w:rsid w:val="00FD3AE8"/>
    <w:rsid w:val="00FD430A"/>
    <w:rsid w:val="00FE0D70"/>
    <w:rsid w:val="00FE1BEE"/>
    <w:rsid w:val="00FE3070"/>
    <w:rsid w:val="00FE7444"/>
    <w:rsid w:val="00FF05C4"/>
    <w:rsid w:val="00FF0E9C"/>
    <w:rsid w:val="00FF2170"/>
    <w:rsid w:val="00FF318F"/>
    <w:rsid w:val="00FF60A6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74CA898"/>
  <w15:chartTrackingRefBased/>
  <w15:docId w15:val="{0F11E441-B142-4E83-8D2A-A7C215B5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642B"/>
    <w:pPr>
      <w:ind w:left="0" w:firstLine="0"/>
    </w:pPr>
    <w:rPr>
      <w:rFonts w:ascii="Arial" w:hAnsi="Arial" w:cs="Arial"/>
      <w:sz w:val="20"/>
      <w:lang w:val="it-CH"/>
    </w:rPr>
  </w:style>
  <w:style w:type="paragraph" w:styleId="berschrift10">
    <w:name w:val="heading 1"/>
    <w:basedOn w:val="Titel"/>
    <w:next w:val="Standard"/>
    <w:link w:val="berschrift1Zchn"/>
    <w:qFormat/>
    <w:rsid w:val="00A86E70"/>
    <w:pPr>
      <w:numPr>
        <w:numId w:val="4"/>
      </w:numPr>
      <w:spacing w:before="240"/>
      <w:outlineLvl w:val="0"/>
    </w:pPr>
    <w:rPr>
      <w:sz w:val="24"/>
    </w:rPr>
  </w:style>
  <w:style w:type="paragraph" w:styleId="berschrift20">
    <w:name w:val="heading 2"/>
    <w:basedOn w:val="Standard"/>
    <w:next w:val="berschrift10"/>
    <w:link w:val="berschrift2Zchn"/>
    <w:uiPriority w:val="9"/>
    <w:unhideWhenUsed/>
    <w:qFormat/>
    <w:rsid w:val="00007130"/>
    <w:pPr>
      <w:keepNext/>
      <w:keepLines/>
      <w:numPr>
        <w:ilvl w:val="1"/>
        <w:numId w:val="4"/>
      </w:numPr>
      <w:spacing w:before="360" w:after="120"/>
      <w:ind w:left="0" w:hanging="68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35173"/>
    <w:pPr>
      <w:keepNext/>
      <w:keepLines/>
      <w:numPr>
        <w:ilvl w:val="2"/>
        <w:numId w:val="4"/>
      </w:numPr>
      <w:spacing w:before="360" w:after="120"/>
      <w:ind w:left="0" w:hanging="68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nhideWhenUsed/>
    <w:rsid w:val="000644BB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4"/>
    </w:rPr>
  </w:style>
  <w:style w:type="paragraph" w:styleId="berschrift5">
    <w:name w:val="heading 5"/>
    <w:basedOn w:val="Standard"/>
    <w:next w:val="Standard"/>
    <w:link w:val="berschrift5Zchn"/>
    <w:unhideWhenUsed/>
    <w:rsid w:val="000644BB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b/>
      <w:color w:val="2E74B5" w:themeColor="accent1" w:themeShade="BF"/>
      <w:sz w:val="24"/>
    </w:rPr>
  </w:style>
  <w:style w:type="paragraph" w:styleId="berschrift6">
    <w:name w:val="heading 6"/>
    <w:basedOn w:val="Standard"/>
    <w:next w:val="Standard"/>
    <w:link w:val="berschrift6Zchn"/>
    <w:unhideWhenUsed/>
    <w:rsid w:val="000644BB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nhideWhenUsed/>
    <w:rsid w:val="000644BB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b/>
      <w:i/>
      <w:iCs/>
      <w:color w:val="1F4D78" w:themeColor="accent1" w:themeShade="7F"/>
      <w:sz w:val="24"/>
    </w:rPr>
  </w:style>
  <w:style w:type="paragraph" w:styleId="berschrift8">
    <w:name w:val="heading 8"/>
    <w:basedOn w:val="Standard"/>
    <w:next w:val="Standard"/>
    <w:link w:val="berschrift8Zchn"/>
    <w:unhideWhenUsed/>
    <w:rsid w:val="000644BB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0644BB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0"/>
    <w:rsid w:val="00A86E70"/>
    <w:rPr>
      <w:rFonts w:ascii="Arial" w:eastAsiaTheme="majorEastAsia" w:hAnsi="Arial" w:cstheme="majorBidi"/>
      <w:b/>
      <w:spacing w:val="-10"/>
      <w:kern w:val="28"/>
      <w:sz w:val="24"/>
      <w:szCs w:val="56"/>
      <w:lang w:val="it-CH"/>
    </w:rPr>
  </w:style>
  <w:style w:type="character" w:customStyle="1" w:styleId="berschrift2Zchn">
    <w:name w:val="Überschrift 2 Zchn"/>
    <w:basedOn w:val="Absatz-Standardschriftart"/>
    <w:link w:val="berschrift20"/>
    <w:uiPriority w:val="9"/>
    <w:rsid w:val="00007130"/>
    <w:rPr>
      <w:rFonts w:ascii="Arial" w:eastAsiaTheme="majorEastAsia" w:hAnsi="Arial" w:cstheme="majorBidi"/>
      <w:b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135173"/>
    <w:rPr>
      <w:rFonts w:ascii="Arial" w:eastAsiaTheme="majorEastAsia" w:hAnsi="Arial" w:cstheme="majorBidi"/>
      <w:b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0644BB"/>
    <w:rPr>
      <w:rFonts w:asciiTheme="majorHAnsi" w:eastAsiaTheme="majorEastAsia" w:hAnsiTheme="majorHAnsi" w:cstheme="majorBidi"/>
      <w:b/>
      <w:i/>
      <w:iCs/>
      <w:color w:val="2E74B5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rsid w:val="000644BB"/>
    <w:rPr>
      <w:rFonts w:asciiTheme="majorHAnsi" w:eastAsiaTheme="majorEastAsia" w:hAnsiTheme="majorHAnsi" w:cstheme="majorBidi"/>
      <w:b/>
      <w:color w:val="2E74B5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rsid w:val="000644BB"/>
    <w:rPr>
      <w:rFonts w:asciiTheme="majorHAnsi" w:eastAsiaTheme="majorEastAsia" w:hAnsiTheme="majorHAnsi" w:cstheme="majorBidi"/>
      <w:b/>
      <w:color w:val="1F4D78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rsid w:val="000644BB"/>
    <w:rPr>
      <w:rFonts w:asciiTheme="majorHAnsi" w:eastAsiaTheme="majorEastAsia" w:hAnsiTheme="majorHAnsi" w:cstheme="majorBidi"/>
      <w:b/>
      <w:i/>
      <w:iCs/>
      <w:color w:val="1F4D78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rsid w:val="000644BB"/>
    <w:rPr>
      <w:rFonts w:asciiTheme="majorHAnsi" w:eastAsiaTheme="majorEastAsia" w:hAnsiTheme="majorHAnsi" w:cstheme="majorBidi"/>
      <w:b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0644BB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0644BB"/>
    <w:rPr>
      <w:color w:val="808080"/>
    </w:rPr>
  </w:style>
  <w:style w:type="paragraph" w:customStyle="1" w:styleId="TextStandardI">
    <w:name w:val="Text Standard I"/>
    <w:link w:val="TextStandardIZchn"/>
    <w:rsid w:val="000644BB"/>
    <w:pPr>
      <w:textboxTightWrap w:val="firstAndLastLine"/>
    </w:pPr>
    <w:rPr>
      <w:rFonts w:ascii="Arial" w:eastAsia="Times" w:hAnsi="Arial" w:cs="Arial"/>
      <w:sz w:val="20"/>
      <w:szCs w:val="20"/>
      <w:lang w:val="de-DE" w:eastAsia="de-CH"/>
    </w:rPr>
  </w:style>
  <w:style w:type="character" w:customStyle="1" w:styleId="TextStandardIZchn">
    <w:name w:val="Text Standard I Zchn"/>
    <w:basedOn w:val="Absatz-Standardschriftart"/>
    <w:link w:val="TextStandardI"/>
    <w:rsid w:val="000644BB"/>
    <w:rPr>
      <w:rFonts w:ascii="Arial" w:eastAsia="Times" w:hAnsi="Arial" w:cs="Arial"/>
      <w:sz w:val="20"/>
      <w:szCs w:val="20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0644BB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0644BB"/>
    <w:rPr>
      <w:rFonts w:ascii="Arial" w:hAnsi="Arial" w:cs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0644BB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0644BB"/>
    <w:rPr>
      <w:rFonts w:ascii="Arial" w:hAnsi="Arial" w:cs="Arial"/>
      <w:b/>
      <w:sz w:val="24"/>
    </w:rPr>
  </w:style>
  <w:style w:type="paragraph" w:styleId="Inhaltsverzeichnisberschrift">
    <w:name w:val="TOC Heading"/>
    <w:basedOn w:val="berschrift10"/>
    <w:next w:val="Standard"/>
    <w:uiPriority w:val="39"/>
    <w:unhideWhenUsed/>
    <w:qFormat/>
    <w:rsid w:val="000644BB"/>
    <w:pPr>
      <w:spacing w:line="259" w:lineRule="auto"/>
      <w:outlineLvl w:val="9"/>
    </w:pPr>
    <w:rPr>
      <w:lang w:eastAsia="de-CH"/>
    </w:rPr>
  </w:style>
  <w:style w:type="paragraph" w:styleId="KeinLeerraum">
    <w:name w:val="No Spacing"/>
    <w:aliases w:val="Unterüberschrift"/>
    <w:link w:val="KeinLeerraumZchn"/>
    <w:uiPriority w:val="1"/>
    <w:rsid w:val="000644BB"/>
    <w:rPr>
      <w:rFonts w:ascii="Arial" w:hAnsi="Arial" w:cs="Arial"/>
      <w:b/>
      <w:sz w:val="20"/>
    </w:rPr>
  </w:style>
  <w:style w:type="character" w:styleId="Hyperlink">
    <w:name w:val="Hyperlink"/>
    <w:basedOn w:val="Absatz-Standardschriftart"/>
    <w:uiPriority w:val="99"/>
    <w:unhideWhenUsed/>
    <w:rsid w:val="000644BB"/>
    <w:rPr>
      <w:color w:val="0563C1" w:themeColor="hyperlink"/>
      <w:u w:val="single"/>
    </w:rPr>
  </w:style>
  <w:style w:type="paragraph" w:customStyle="1" w:styleId="KommentarStandard">
    <w:name w:val="Kommentar Standard"/>
    <w:next w:val="TextStandardI"/>
    <w:link w:val="KommentarStandardZchn"/>
    <w:rsid w:val="000644BB"/>
    <w:pPr>
      <w:spacing w:before="120" w:after="120"/>
    </w:pPr>
    <w:rPr>
      <w:rFonts w:ascii="Arial" w:eastAsia="Times New Roman" w:hAnsi="Arial" w:cs="Times New Roman"/>
      <w:i/>
      <w:color w:val="0070C0"/>
      <w:szCs w:val="20"/>
      <w:lang w:eastAsia="de-CH"/>
    </w:rPr>
  </w:style>
  <w:style w:type="character" w:customStyle="1" w:styleId="KommentarStandardZchn">
    <w:name w:val="Kommentar Standard Zchn"/>
    <w:basedOn w:val="Absatz-Standardschriftart"/>
    <w:link w:val="KommentarStandard"/>
    <w:rsid w:val="000644BB"/>
    <w:rPr>
      <w:rFonts w:ascii="Arial" w:eastAsia="Times New Roman" w:hAnsi="Arial" w:cs="Times New Roman"/>
      <w:i/>
      <w:color w:val="0070C0"/>
      <w:szCs w:val="20"/>
      <w:lang w:eastAsia="de-CH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23D5"/>
    <w:pPr>
      <w:pBdr>
        <w:top w:val="single" w:sz="4" w:space="10" w:color="5B9BD5" w:themeColor="accent1"/>
        <w:bottom w:val="single" w:sz="4" w:space="10" w:color="5B9BD5" w:themeColor="accent1"/>
      </w:pBdr>
      <w:spacing w:before="120" w:after="120"/>
    </w:pPr>
    <w:rPr>
      <w:i/>
      <w:iCs/>
      <w:vanish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23D5"/>
    <w:rPr>
      <w:rFonts w:ascii="Arial" w:hAnsi="Arial" w:cs="Arial"/>
      <w:i/>
      <w:iCs/>
      <w:vanish/>
      <w:color w:val="5B9BD5" w:themeColor="accent1"/>
      <w:sz w:val="20"/>
    </w:rPr>
  </w:style>
  <w:style w:type="character" w:styleId="Kommentarzeichen">
    <w:name w:val="annotation reference"/>
    <w:basedOn w:val="Absatz-Standardschriftart"/>
    <w:uiPriority w:val="99"/>
    <w:unhideWhenUsed/>
    <w:rsid w:val="000644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0644BB"/>
    <w:pPr>
      <w:widowControl w:val="0"/>
    </w:pPr>
    <w:rPr>
      <w:rFonts w:cstheme="minorBidi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44BB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4BB"/>
    <w:rPr>
      <w:rFonts w:ascii="Segoe UI" w:hAnsi="Segoe UI" w:cs="Segoe UI"/>
      <w:b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4BB"/>
    <w:rPr>
      <w:rFonts w:ascii="Segoe UI" w:hAnsi="Segoe UI" w:cs="Segoe UI"/>
      <w:b/>
      <w:sz w:val="18"/>
      <w:szCs w:val="18"/>
    </w:rPr>
  </w:style>
  <w:style w:type="paragraph" w:styleId="Titel">
    <w:name w:val="Title"/>
    <w:basedOn w:val="berschrift20"/>
    <w:next w:val="berschrift10"/>
    <w:link w:val="TitelZchn"/>
    <w:qFormat/>
    <w:rsid w:val="007517C6"/>
    <w:pPr>
      <w:numPr>
        <w:ilvl w:val="0"/>
        <w:numId w:val="0"/>
      </w:numPr>
      <w:contextualSpacing/>
      <w:outlineLvl w:val="9"/>
    </w:pPr>
    <w:rPr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7517C6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0644BB"/>
    <w:pPr>
      <w:numPr>
        <w:ilvl w:val="1"/>
      </w:numPr>
      <w:spacing w:after="160"/>
      <w:ind w:left="284" w:hanging="284"/>
    </w:pPr>
    <w:rPr>
      <w:rFonts w:asciiTheme="minorHAnsi" w:eastAsiaTheme="minorEastAsia" w:hAnsiTheme="minorHAnsi" w:cstheme="minorBidi"/>
      <w:b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44BB"/>
    <w:rPr>
      <w:rFonts w:eastAsiaTheme="minorEastAsia"/>
      <w:b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rsid w:val="000644B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0644BB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A17228"/>
    <w:rPr>
      <w:i/>
      <w:iCs/>
      <w:vanish/>
      <w:color w:val="5B9BD5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rsid w:val="00B70264"/>
    <w:pPr>
      <w:tabs>
        <w:tab w:val="right" w:leader="dot" w:pos="9063"/>
      </w:tabs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874685"/>
    <w:pPr>
      <w:spacing w:after="100"/>
      <w:ind w:left="240"/>
    </w:pPr>
  </w:style>
  <w:style w:type="paragraph" w:customStyle="1" w:styleId="berschrift2">
    <w:name w:val="Überschrift 2."/>
    <w:next w:val="TextStandardI"/>
    <w:link w:val="berschrift2Zchn0"/>
    <w:qFormat/>
    <w:rsid w:val="00E01D36"/>
    <w:pPr>
      <w:numPr>
        <w:numId w:val="1"/>
      </w:numPr>
      <w:spacing w:before="120" w:after="120"/>
      <w:ind w:left="1208" w:hanging="357"/>
    </w:pPr>
    <w:rPr>
      <w:rFonts w:ascii="Arial" w:eastAsia="Times" w:hAnsi="Arial" w:cs="Arial"/>
      <w:sz w:val="20"/>
      <w:szCs w:val="20"/>
      <w:lang w:val="de-DE" w:eastAsia="de-CH"/>
    </w:rPr>
  </w:style>
  <w:style w:type="character" w:customStyle="1" w:styleId="berschrift2Zchn0">
    <w:name w:val="Überschrift 2. Zchn"/>
    <w:basedOn w:val="TextStandardIZchn"/>
    <w:link w:val="berschrift2"/>
    <w:rsid w:val="00E01D36"/>
    <w:rPr>
      <w:rFonts w:ascii="Arial" w:eastAsia="Times" w:hAnsi="Arial" w:cs="Arial"/>
      <w:sz w:val="20"/>
      <w:szCs w:val="20"/>
      <w:lang w:val="de-DE" w:eastAsia="de-CH"/>
    </w:rPr>
  </w:style>
  <w:style w:type="table" w:customStyle="1" w:styleId="Tabellenraster1">
    <w:name w:val="Tabellenraster1"/>
    <w:basedOn w:val="NormaleTabelle"/>
    <w:next w:val="Tabellenraster"/>
    <w:rsid w:val="000644BB"/>
    <w:pPr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styleId="Tabellenraster">
    <w:name w:val="Table Grid"/>
    <w:basedOn w:val="NormaleTabelle"/>
    <w:uiPriority w:val="59"/>
    <w:rsid w:val="0006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xtkrper">
    <w:name w:val="Body Text"/>
    <w:basedOn w:val="Standard"/>
    <w:link w:val="TextkrperZchn"/>
    <w:rsid w:val="000644BB"/>
    <w:pPr>
      <w:widowControl w:val="0"/>
      <w:autoSpaceDE w:val="0"/>
      <w:autoSpaceDN w:val="0"/>
      <w:adjustRightInd w:val="0"/>
    </w:pPr>
    <w:rPr>
      <w:rFonts w:eastAsia="Times New Roman" w:cs="Times New Roman"/>
      <w:szCs w:val="20"/>
      <w:lang w:val="en-US" w:eastAsia="de-CH"/>
    </w:rPr>
  </w:style>
  <w:style w:type="character" w:customStyle="1" w:styleId="TextkrperZchn">
    <w:name w:val="Textkörper Zchn"/>
    <w:basedOn w:val="Absatz-Standardschriftart"/>
    <w:link w:val="Textkrper"/>
    <w:rsid w:val="000644BB"/>
    <w:rPr>
      <w:rFonts w:ascii="Arial" w:eastAsia="Times New Roman" w:hAnsi="Arial" w:cs="Times New Roman"/>
      <w:sz w:val="20"/>
      <w:szCs w:val="20"/>
      <w:lang w:val="en-US"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9E0BBC"/>
    <w:pPr>
      <w:tabs>
        <w:tab w:val="left" w:pos="1320"/>
        <w:tab w:val="right" w:leader="dot" w:pos="9063"/>
      </w:tabs>
      <w:spacing w:after="100"/>
      <w:ind w:left="482"/>
    </w:pPr>
  </w:style>
  <w:style w:type="paragraph" w:styleId="Listenabsatz">
    <w:name w:val="List Paragraph"/>
    <w:aliases w:val="List Paragraph 1,F5 List Paragraph,List Paragraph1,Dot pt,No Spacing1,List Paragraph Char Char Char,Indicator Text,Numbered Para 1,List Paragraph11,Colorful List - Accent 11,Bullet 1,Bullet Points,MAIN CONTENT,Párrafo de lista"/>
    <w:basedOn w:val="Standard"/>
    <w:link w:val="ListenabsatzZchn"/>
    <w:uiPriority w:val="34"/>
    <w:qFormat/>
    <w:rsid w:val="000644BB"/>
    <w:pPr>
      <w:ind w:left="720"/>
      <w:contextualSpacing/>
    </w:pPr>
    <w:rPr>
      <w:b/>
      <w:sz w:val="24"/>
    </w:rPr>
  </w:style>
  <w:style w:type="paragraph" w:customStyle="1" w:styleId="berschrift1">
    <w:name w:val="Überschrift 1."/>
    <w:basedOn w:val="berschrift20"/>
    <w:link w:val="berschrift1Zchn0"/>
    <w:rsid w:val="008F2E5D"/>
    <w:pPr>
      <w:numPr>
        <w:ilvl w:val="0"/>
        <w:numId w:val="2"/>
      </w:numPr>
      <w:spacing w:before="240"/>
      <w:ind w:left="431" w:right="340" w:hanging="431"/>
    </w:pPr>
    <w:rPr>
      <w:sz w:val="24"/>
      <w:lang w:val="de-DE" w:eastAsia="de-CH"/>
    </w:rPr>
  </w:style>
  <w:style w:type="character" w:customStyle="1" w:styleId="berschrift1Zchn0">
    <w:name w:val="Überschrift 1. Zchn"/>
    <w:basedOn w:val="Absatz-Standardschriftart"/>
    <w:link w:val="berschrift1"/>
    <w:rsid w:val="008F2E5D"/>
    <w:rPr>
      <w:rFonts w:ascii="Arial" w:eastAsiaTheme="majorEastAsia" w:hAnsi="Arial" w:cstheme="majorBidi"/>
      <w:b/>
      <w:sz w:val="24"/>
      <w:szCs w:val="26"/>
      <w:lang w:val="de-DE" w:eastAsia="de-CH"/>
    </w:rPr>
  </w:style>
  <w:style w:type="character" w:customStyle="1" w:styleId="KeinLeerraumZchn">
    <w:name w:val="Kein Leerraum Zchn"/>
    <w:aliases w:val="Unterüberschrift Zchn"/>
    <w:basedOn w:val="Absatz-Standardschriftart"/>
    <w:link w:val="KeinLeerraum"/>
    <w:uiPriority w:val="1"/>
    <w:rsid w:val="000644BB"/>
    <w:rPr>
      <w:rFonts w:ascii="Arial" w:hAnsi="Arial" w:cs="Arial"/>
      <w:b/>
      <w:sz w:val="20"/>
    </w:rPr>
  </w:style>
  <w:style w:type="paragraph" w:customStyle="1" w:styleId="AuffhrungAlphab">
    <w:name w:val="Aufführung Alphab."/>
    <w:basedOn w:val="Standard"/>
    <w:rsid w:val="000644BB"/>
    <w:pPr>
      <w:numPr>
        <w:numId w:val="3"/>
      </w:numPr>
      <w:spacing w:line="240" w:lineRule="atLeast"/>
    </w:pPr>
    <w:rPr>
      <w:rFonts w:eastAsia="Times New Roman" w:cs="Times New Roman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44BB"/>
    <w:pPr>
      <w:widowControl/>
    </w:pPr>
    <w:rPr>
      <w:rFonts w:cs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44BB"/>
    <w:rPr>
      <w:rFonts w:ascii="Arial" w:hAnsi="Arial" w:cs="Arial"/>
      <w:b/>
      <w:bCs/>
      <w:sz w:val="20"/>
      <w:szCs w:val="20"/>
    </w:rPr>
  </w:style>
  <w:style w:type="character" w:customStyle="1" w:styleId="KopfzeileArial">
    <w:name w:val="Kopfzeile Arial"/>
    <w:basedOn w:val="TextStandardIZchn"/>
    <w:uiPriority w:val="1"/>
    <w:qFormat/>
    <w:rsid w:val="004D15AF"/>
    <w:rPr>
      <w:rFonts w:ascii="Arial" w:eastAsia="Times" w:hAnsi="Arial" w:cs="Arial"/>
      <w:sz w:val="15"/>
      <w:szCs w:val="20"/>
      <w:lang w:val="de-DE" w:eastAsia="de-CH"/>
    </w:rPr>
  </w:style>
  <w:style w:type="character" w:customStyle="1" w:styleId="KopfzeileFrutigerBold">
    <w:name w:val="Kopfzeile Frutiger Bold"/>
    <w:basedOn w:val="Absatz-Standardschriftart"/>
    <w:uiPriority w:val="1"/>
    <w:rsid w:val="000644BB"/>
    <w:rPr>
      <w:rFonts w:ascii="Frutiger LT Com 65 Bold" w:hAnsi="Frutiger LT Com 65 Bold"/>
      <w:sz w:val="15"/>
    </w:rPr>
  </w:style>
  <w:style w:type="character" w:styleId="BesuchterLink">
    <w:name w:val="FollowedHyperlink"/>
    <w:basedOn w:val="Absatz-Standardschriftart"/>
    <w:uiPriority w:val="99"/>
    <w:semiHidden/>
    <w:unhideWhenUsed/>
    <w:rsid w:val="00B25296"/>
    <w:rPr>
      <w:color w:val="954F72" w:themeColor="followedHyperlink"/>
      <w:u w:val="single"/>
    </w:rPr>
  </w:style>
  <w:style w:type="paragraph" w:customStyle="1" w:styleId="StandardmitAufzhlung">
    <w:name w:val="Standard mit Aufzählung"/>
    <w:basedOn w:val="Standard"/>
    <w:link w:val="StandardmitAufzhlungZchn"/>
    <w:qFormat/>
    <w:rsid w:val="00F7472C"/>
    <w:pPr>
      <w:numPr>
        <w:numId w:val="5"/>
      </w:numPr>
      <w:ind w:left="357" w:hanging="357"/>
    </w:pPr>
    <w:rPr>
      <w:szCs w:val="20"/>
    </w:rPr>
  </w:style>
  <w:style w:type="character" w:customStyle="1" w:styleId="StandardmitAufzhlungZchn">
    <w:name w:val="Standard mit Aufzählung Zchn"/>
    <w:basedOn w:val="berschrift1Zchn"/>
    <w:link w:val="StandardmitAufzhlung"/>
    <w:rsid w:val="00F7472C"/>
    <w:rPr>
      <w:rFonts w:ascii="Arial" w:eastAsiaTheme="majorEastAsia" w:hAnsi="Arial" w:cs="Arial"/>
      <w:b w:val="0"/>
      <w:spacing w:val="-10"/>
      <w:kern w:val="28"/>
      <w:sz w:val="20"/>
      <w:szCs w:val="20"/>
      <w:lang w:val="it-CH"/>
    </w:rPr>
  </w:style>
  <w:style w:type="character" w:customStyle="1" w:styleId="KopfzeileFrutigerLight">
    <w:name w:val="Kopfzeile Frutiger Light"/>
    <w:basedOn w:val="Absatz-Standardschriftart"/>
    <w:uiPriority w:val="1"/>
    <w:qFormat/>
    <w:rsid w:val="00D17767"/>
    <w:rPr>
      <w:rFonts w:ascii="Arial" w:hAnsi="Arial"/>
      <w:sz w:val="15"/>
    </w:rPr>
  </w:style>
  <w:style w:type="table" w:styleId="EinfacheTabelle4">
    <w:name w:val="Plain Table 4"/>
    <w:basedOn w:val="NormaleTabelle"/>
    <w:uiPriority w:val="44"/>
    <w:rsid w:val="00CA4891"/>
    <w:tblPr>
      <w:tblStyleRowBandSize w:val="1"/>
      <w:tblStyleColBandSize w:val="1"/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CA48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</w:style>
  <w:style w:type="table" w:styleId="Gitternetztabelle2">
    <w:name w:val="Grid Table 2"/>
    <w:basedOn w:val="NormaleTabelle"/>
    <w:uiPriority w:val="47"/>
    <w:rsid w:val="001B2C8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CCCCC" w:themeFill="text1" w:themeFillTint="33"/>
      </w:tcPr>
    </w:tblStylePr>
    <w:tblStylePr w:type="band1Horz">
      <w:tblPr/>
      <w:trPr>
        <w:hidden/>
      </w:trPr>
      <w:tcPr>
        <w:shd w:val="clear" w:color="auto" w:fill="CCCCCC" w:themeFill="text1" w:themeFillTint="33"/>
      </w:tcPr>
    </w:tblStylePr>
  </w:style>
  <w:style w:type="table" w:styleId="Gitternetztabelle3">
    <w:name w:val="Grid Table 3"/>
    <w:basedOn w:val="NormaleTabelle"/>
    <w:uiPriority w:val="48"/>
    <w:rsid w:val="001B2C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rPr>
        <w:hidden/>
      </w:t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rPr>
        <w:hidden/>
      </w:t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shd w:val="clear" w:color="auto" w:fill="CCCCCC" w:themeFill="text1" w:themeFillTint="33"/>
      </w:tcPr>
    </w:tblStylePr>
    <w:tblStylePr w:type="band1Horz">
      <w:tblPr/>
      <w:trPr>
        <w:hidden/>
      </w:trPr>
      <w:tcPr>
        <w:shd w:val="clear" w:color="auto" w:fill="CCCCCC" w:themeFill="text1" w:themeFillTint="33"/>
      </w:tcPr>
    </w:tblStylePr>
    <w:tblStylePr w:type="neCell">
      <w:tblPr/>
      <w:trPr>
        <w:hidden/>
      </w:trPr>
      <w:tcPr>
        <w:tcBorders>
          <w:bottom w:val="single" w:sz="4" w:space="0" w:color="666666" w:themeColor="text1" w:themeTint="99"/>
        </w:tcBorders>
      </w:tcPr>
    </w:tblStylePr>
    <w:tblStylePr w:type="nwCell">
      <w:tblPr/>
      <w:trPr>
        <w:hidden/>
      </w:trPr>
      <w:tcPr>
        <w:tcBorders>
          <w:bottom w:val="single" w:sz="4" w:space="0" w:color="666666" w:themeColor="text1" w:themeTint="99"/>
        </w:tcBorders>
      </w:tcPr>
    </w:tblStylePr>
    <w:tblStylePr w:type="seCell">
      <w:tblPr/>
      <w:trPr>
        <w:hidden/>
      </w:trPr>
      <w:tcPr>
        <w:tcBorders>
          <w:top w:val="single" w:sz="4" w:space="0" w:color="666666" w:themeColor="text1" w:themeTint="99"/>
        </w:tcBorders>
      </w:tcPr>
    </w:tblStylePr>
    <w:tblStylePr w:type="swCell">
      <w:tblPr/>
      <w:trPr>
        <w:hidden/>
      </w:trPr>
      <w:tcPr>
        <w:tcBorders>
          <w:top w:val="single" w:sz="4" w:space="0" w:color="666666" w:themeColor="text1" w:themeTint="99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rsid w:val="00276B7A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Formatvorlage1">
    <w:name w:val="Formatvorlage1"/>
    <w:basedOn w:val="Standard"/>
    <w:link w:val="Formatvorlage1Zchn"/>
    <w:rsid w:val="00276B7A"/>
    <w:rPr>
      <w:b/>
      <w:bCs/>
    </w:rPr>
  </w:style>
  <w:style w:type="paragraph" w:styleId="Abbildungsverzeichnis">
    <w:name w:val="table of figures"/>
    <w:basedOn w:val="Standard"/>
    <w:next w:val="Standard"/>
    <w:uiPriority w:val="99"/>
    <w:unhideWhenUsed/>
    <w:qFormat/>
    <w:rsid w:val="009E0BBC"/>
    <w:pPr>
      <w:tabs>
        <w:tab w:val="right" w:leader="dot" w:pos="9061"/>
      </w:tabs>
      <w:spacing w:after="100"/>
      <w:ind w:left="482"/>
    </w:pPr>
  </w:style>
  <w:style w:type="character" w:customStyle="1" w:styleId="Formatvorlage1Zchn">
    <w:name w:val="Formatvorlage1 Zchn"/>
    <w:basedOn w:val="Absatz-Standardschriftart"/>
    <w:link w:val="Formatvorlage1"/>
    <w:rsid w:val="00276B7A"/>
    <w:rPr>
      <w:rFonts w:ascii="Arial" w:hAnsi="Arial" w:cs="Arial"/>
      <w:b/>
      <w:bCs/>
      <w:sz w:val="20"/>
    </w:rPr>
  </w:style>
  <w:style w:type="paragraph" w:customStyle="1" w:styleId="CDBHierarchie">
    <w:name w:val="CDB_Hierarchie"/>
    <w:basedOn w:val="Kopfzeile"/>
    <w:rsid w:val="003036A0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 w:cs="Times New Roman"/>
      <w:b w:val="0"/>
      <w:noProof/>
      <w:sz w:val="15"/>
      <w:szCs w:val="20"/>
      <w:lang w:eastAsia="de-CH"/>
    </w:rPr>
  </w:style>
  <w:style w:type="paragraph" w:customStyle="1" w:styleId="CDBLogo">
    <w:name w:val="CDB_Logo"/>
    <w:rsid w:val="003036A0"/>
    <w:pPr>
      <w:ind w:left="0" w:firstLine="0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Logo">
    <w:name w:val="Logo"/>
    <w:rsid w:val="003036A0"/>
    <w:pPr>
      <w:ind w:left="0" w:firstLine="0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berarbeitung">
    <w:name w:val="Revision"/>
    <w:hidden/>
    <w:uiPriority w:val="99"/>
    <w:semiHidden/>
    <w:rsid w:val="004660EF"/>
    <w:pPr>
      <w:ind w:left="0" w:firstLine="0"/>
    </w:pPr>
    <w:rPr>
      <w:rFonts w:ascii="Arial" w:hAnsi="Arial" w:cs="Arial"/>
      <w:sz w:val="20"/>
    </w:rPr>
  </w:style>
  <w:style w:type="character" w:customStyle="1" w:styleId="ListenabsatzZchn">
    <w:name w:val="Listenabsatz Zchn"/>
    <w:aliases w:val="List Paragraph 1 Zchn,F5 List Paragraph Zchn,List Paragraph1 Zchn,Dot pt Zchn,No Spacing1 Zchn,List Paragraph Char Char Char Zchn,Indicator Text Zchn,Numbered Para 1 Zchn,List Paragraph11 Zchn,Colorful List - Accent 11 Zchn"/>
    <w:link w:val="Listenabsatz"/>
    <w:uiPriority w:val="34"/>
    <w:locked/>
    <w:rsid w:val="00663833"/>
    <w:rPr>
      <w:rFonts w:ascii="Arial" w:hAnsi="Arial" w:cs="Arial"/>
      <w:b/>
      <w:sz w:val="24"/>
    </w:rPr>
  </w:style>
  <w:style w:type="paragraph" w:customStyle="1" w:styleId="Absatz">
    <w:name w:val="Absatz"/>
    <w:link w:val="AbsatzZchn"/>
    <w:rsid w:val="0041669B"/>
    <w:pPr>
      <w:spacing w:before="80" w:line="200" w:lineRule="exact"/>
      <w:ind w:left="0" w:firstLine="0"/>
      <w:jc w:val="both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customStyle="1" w:styleId="AbsatzZchn">
    <w:name w:val="Absatz Zchn"/>
    <w:link w:val="Absatz"/>
    <w:rsid w:val="0041669B"/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Platzhaltertextrotkursiv">
    <w:name w:val="Platzhaltertext_rot_kursiv"/>
    <w:basedOn w:val="Standard"/>
    <w:next w:val="Textkrper"/>
    <w:link w:val="PlatzhaltertextrotkursivZchn"/>
    <w:uiPriority w:val="99"/>
    <w:qFormat/>
    <w:rsid w:val="007874BE"/>
    <w:pPr>
      <w:spacing w:after="260" w:line="260" w:lineRule="atLeast"/>
    </w:pPr>
    <w:rPr>
      <w:rFonts w:asciiTheme="minorHAnsi" w:hAnsiTheme="minorHAnsi" w:cstheme="minorBidi"/>
      <w:i/>
      <w:color w:val="FF0000"/>
      <w:szCs w:val="20"/>
    </w:rPr>
  </w:style>
  <w:style w:type="character" w:customStyle="1" w:styleId="PlatzhaltertextrotkursivZchn">
    <w:name w:val="Platzhaltertext_rot_kursiv Zchn"/>
    <w:basedOn w:val="Absatz-Standardschriftart"/>
    <w:link w:val="Platzhaltertextrotkursiv"/>
    <w:uiPriority w:val="99"/>
    <w:rsid w:val="007874BE"/>
    <w:rPr>
      <w:i/>
      <w:color w:val="FF0000"/>
      <w:sz w:val="20"/>
      <w:szCs w:val="20"/>
    </w:rPr>
  </w:style>
  <w:style w:type="character" w:customStyle="1" w:styleId="Kursiv">
    <w:name w:val="Kursiv"/>
    <w:basedOn w:val="Absatz-Standardschriftart"/>
    <w:uiPriority w:val="1"/>
    <w:qFormat/>
    <w:rsid w:val="007874BE"/>
    <w:rPr>
      <w:i/>
    </w:rPr>
  </w:style>
  <w:style w:type="paragraph" w:customStyle="1" w:styleId="A8F229369A564C31AFB88E8241A0CE14">
    <w:name w:val="A8F229369A564C31AFB88E8241A0CE14"/>
    <w:rsid w:val="002061AF"/>
    <w:pPr>
      <w:spacing w:after="160" w:line="259" w:lineRule="auto"/>
      <w:ind w:left="0" w:firstLine="0"/>
    </w:pPr>
    <w:rPr>
      <w:rFonts w:eastAsiaTheme="minorEastAsia"/>
      <w:lang w:eastAsia="de-CH"/>
    </w:rPr>
  </w:style>
  <w:style w:type="paragraph" w:customStyle="1" w:styleId="Tabellentext">
    <w:name w:val="Tabellentext"/>
    <w:basedOn w:val="Standard"/>
    <w:uiPriority w:val="1"/>
    <w:rsid w:val="00A8661F"/>
    <w:pPr>
      <w:spacing w:before="40" w:after="80" w:line="260" w:lineRule="atLeast"/>
      <w:jc w:val="both"/>
    </w:pPr>
    <w:rPr>
      <w:rFonts w:eastAsia="Times New Roman" w:cs="Times New Roman"/>
      <w:sz w:val="24"/>
      <w:szCs w:val="16"/>
      <w:lang w:eastAsia="de-DE"/>
    </w:rPr>
  </w:style>
  <w:style w:type="paragraph" w:customStyle="1" w:styleId="berschrift11">
    <w:name w:val="Überschrift 1_1"/>
    <w:basedOn w:val="berschrift10"/>
    <w:next w:val="Standard"/>
    <w:qFormat/>
    <w:rsid w:val="00A75F14"/>
    <w:pPr>
      <w:widowControl w:val="0"/>
      <w:numPr>
        <w:numId w:val="7"/>
      </w:numPr>
      <w:ind w:left="0" w:hanging="454"/>
    </w:pPr>
  </w:style>
  <w:style w:type="paragraph" w:customStyle="1" w:styleId="26778BA6D6274CBBA151291B4A22FBCA">
    <w:name w:val="26778BA6D6274CBBA151291B4A22FBCA"/>
    <w:rsid w:val="00A8661F"/>
    <w:pPr>
      <w:spacing w:after="160" w:line="259" w:lineRule="auto"/>
      <w:ind w:left="0" w:firstLine="0"/>
    </w:pPr>
    <w:rPr>
      <w:rFonts w:eastAsiaTheme="minorEastAsia"/>
      <w:lang w:eastAsia="de-CH"/>
    </w:rPr>
  </w:style>
  <w:style w:type="paragraph" w:customStyle="1" w:styleId="45D1D65AA27849B7AA2EC5F71419A9FC1">
    <w:name w:val="45D1D65AA27849B7AA2EC5F71419A9FC1"/>
    <w:rsid w:val="00A8661F"/>
    <w:pPr>
      <w:keepNext/>
      <w:keepLines/>
      <w:numPr>
        <w:ilvl w:val="2"/>
        <w:numId w:val="8"/>
      </w:numPr>
      <w:tabs>
        <w:tab w:val="clear" w:pos="2160"/>
      </w:tabs>
      <w:spacing w:before="360" w:after="120" w:line="260" w:lineRule="atLeast"/>
      <w:ind w:hanging="680"/>
      <w:outlineLvl w:val="2"/>
    </w:pPr>
    <w:rPr>
      <w:rFonts w:ascii="Arial" w:eastAsiaTheme="majorEastAsia" w:hAnsi="Arial" w:cstheme="majorBidi"/>
      <w:b/>
      <w:sz w:val="20"/>
      <w:szCs w:val="24"/>
    </w:rPr>
  </w:style>
  <w:style w:type="paragraph" w:customStyle="1" w:styleId="berschriftohneNummerierung">
    <w:name w:val="Überschrift ohne Nummerierung"/>
    <w:basedOn w:val="Standard"/>
    <w:qFormat/>
    <w:rsid w:val="00A8661F"/>
    <w:pPr>
      <w:keepNext/>
      <w:keepLines/>
      <w:spacing w:after="240"/>
      <w:outlineLvl w:val="0"/>
    </w:pPr>
    <w:rPr>
      <w:rFonts w:eastAsia="Times New Roman" w:cstheme="majorBidi"/>
      <w:b/>
      <w:sz w:val="24"/>
      <w:szCs w:val="26"/>
      <w:lang w:eastAsia="de-CH"/>
    </w:rPr>
  </w:style>
  <w:style w:type="paragraph" w:styleId="Verzeichnis4">
    <w:name w:val="toc 4"/>
    <w:basedOn w:val="Standard"/>
    <w:next w:val="Standard"/>
    <w:autoRedefine/>
    <w:uiPriority w:val="39"/>
    <w:unhideWhenUsed/>
    <w:rsid w:val="00A8661F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lang w:eastAsia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A8661F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A8661F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A8661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A8661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A8661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B4C1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B4C14"/>
    <w:rPr>
      <w:rFonts w:ascii="Arial" w:hAnsi="Arial" w:cs="Arial"/>
      <w:sz w:val="20"/>
    </w:rPr>
  </w:style>
  <w:style w:type="character" w:customStyle="1" w:styleId="006Hervorheben">
    <w:name w:val="006:Hervorheben"/>
    <w:rsid w:val="00FB4C14"/>
    <w:rPr>
      <w:b/>
    </w:rPr>
  </w:style>
  <w:style w:type="paragraph" w:customStyle="1" w:styleId="005Standard">
    <w:name w:val="005:Standard"/>
    <w:basedOn w:val="Standard"/>
    <w:rsid w:val="00FB4C14"/>
    <w:pPr>
      <w:spacing w:before="40" w:line="280" w:lineRule="exact"/>
      <w:ind w:left="113" w:right="113"/>
      <w:jc w:val="both"/>
    </w:pPr>
    <w:rPr>
      <w:rFonts w:eastAsia="MS Mincho" w:cs="Times New Roman"/>
      <w:sz w:val="19"/>
      <w:szCs w:val="24"/>
    </w:rPr>
  </w:style>
  <w:style w:type="paragraph" w:styleId="Funotentext">
    <w:name w:val="footnote text"/>
    <w:basedOn w:val="Standard"/>
    <w:link w:val="FunotentextZchn"/>
    <w:semiHidden/>
    <w:rsid w:val="00FB4C14"/>
    <w:pPr>
      <w:spacing w:before="40"/>
      <w:ind w:left="113" w:right="113"/>
      <w:jc w:val="both"/>
    </w:pPr>
    <w:rPr>
      <w:rFonts w:eastAsia="Times New Roman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B4C14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FB4C14"/>
    <w:rPr>
      <w:vertAlign w:val="superscript"/>
    </w:rPr>
  </w:style>
  <w:style w:type="paragraph" w:customStyle="1" w:styleId="Aufzhlung">
    <w:name w:val="Aufzählung"/>
    <w:rsid w:val="00FB4C14"/>
    <w:pPr>
      <w:keepLines/>
      <w:numPr>
        <w:numId w:val="10"/>
      </w:numPr>
      <w:overflowPunct w:val="0"/>
      <w:autoSpaceDE w:val="0"/>
      <w:autoSpaceDN w:val="0"/>
      <w:adjustRightInd w:val="0"/>
      <w:spacing w:before="60" w:line="220" w:lineRule="exact"/>
      <w:ind w:right="113"/>
      <w:jc w:val="both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Standard1Bulleted">
    <w:name w:val="Standard 1 Bulleted"/>
    <w:basedOn w:val="Standard"/>
    <w:qFormat/>
    <w:rsid w:val="00FB4C14"/>
    <w:pPr>
      <w:numPr>
        <w:numId w:val="11"/>
      </w:numPr>
      <w:tabs>
        <w:tab w:val="right" w:pos="8222"/>
      </w:tabs>
      <w:overflowPunct w:val="0"/>
      <w:autoSpaceDE w:val="0"/>
      <w:autoSpaceDN w:val="0"/>
      <w:adjustRightInd w:val="0"/>
      <w:spacing w:before="120"/>
      <w:ind w:right="113"/>
      <w:jc w:val="both"/>
      <w:textAlignment w:val="baseline"/>
    </w:pPr>
    <w:rPr>
      <w:rFonts w:eastAsia="PMingLiU"/>
      <w:szCs w:val="20"/>
    </w:rPr>
  </w:style>
  <w:style w:type="paragraph" w:customStyle="1" w:styleId="Text7-rechts">
    <w:name w:val="Text 7 - rechts"/>
    <w:basedOn w:val="Standard"/>
    <w:next w:val="Standard"/>
    <w:uiPriority w:val="99"/>
    <w:unhideWhenUsed/>
    <w:rsid w:val="00B242D4"/>
    <w:pPr>
      <w:spacing w:line="200" w:lineRule="exact"/>
      <w:jc w:val="right"/>
    </w:pPr>
    <w:rPr>
      <w:rFonts w:asciiTheme="minorHAnsi" w:hAnsiTheme="minorHAnsi" w:cstheme="minorBidi"/>
      <w:sz w:val="14"/>
      <w:szCs w:val="20"/>
      <w:lang w:val="en-US"/>
    </w:rPr>
  </w:style>
  <w:style w:type="paragraph" w:customStyle="1" w:styleId="Text75">
    <w:name w:val="Text 7.5"/>
    <w:link w:val="Text75Zchn"/>
    <w:uiPriority w:val="99"/>
    <w:unhideWhenUsed/>
    <w:rsid w:val="00F147C2"/>
    <w:pPr>
      <w:spacing w:line="200" w:lineRule="exact"/>
      <w:ind w:left="0" w:firstLine="0"/>
    </w:pPr>
    <w:rPr>
      <w:sz w:val="15"/>
      <w:szCs w:val="20"/>
      <w:lang w:val="en-US"/>
    </w:rPr>
  </w:style>
  <w:style w:type="character" w:customStyle="1" w:styleId="Text75Zchn">
    <w:name w:val="Text 7.5 Zchn"/>
    <w:basedOn w:val="Absatz-Standardschriftart"/>
    <w:link w:val="Text75"/>
    <w:uiPriority w:val="99"/>
    <w:rsid w:val="00F147C2"/>
    <w:rPr>
      <w:sz w:val="15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chaffung.admin.ch/bpl/it/home/fachstellen/kompetenzzentrum-beschaffungswesen-bund-kbb.html" TargetMode="External"/><Relationship Id="rId13" Type="http://schemas.openxmlformats.org/officeDocument/2006/relationships/hyperlink" Target="https://www.perimap.admin.ch/goto_bbl01_cat_14880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intranet.bbl.admin.ch/bbl_kp/it/home/acquisti/consulenza-e-supporto-ccap/vorlagen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schaffung.admin.ch/bpl/it/home/fachstellen/kompetenzzentrum-beschaffungswesen-bund-kbb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perimap.admin.ch/goto_bbl01_cat_14880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intranet.bbl.admin.ch/bbl_kp/it/home/acquisti/consulenza-e-supporto-ccap/vorlagen.html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04EA8532B14F4DAF2E362129A54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A6C09-374A-4D3C-B5EA-C28AB4A16A62}"/>
      </w:docPartPr>
      <w:docPartBody>
        <w:p w:rsidR="00DB783E" w:rsidRDefault="00A24730">
          <w:r w:rsidRPr="00DD356D">
            <w:rPr>
              <w:b/>
              <w:i/>
              <w:color w:val="FF0000"/>
            </w:rPr>
            <w:t>Indicare l’Ufficio</w:t>
          </w:r>
        </w:p>
      </w:docPartBody>
    </w:docPart>
    <w:docPart>
      <w:docPartPr>
        <w:name w:val="98EC2A6617894B099A83AEEC0476B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9B4AB-8BB4-4EEF-A69C-3DC485606D6D}"/>
      </w:docPartPr>
      <w:docPartBody>
        <w:p w:rsidR="00DB783E" w:rsidRDefault="00A24730">
          <w:r w:rsidRPr="00DD356D">
            <w:rPr>
              <w:b/>
              <w:i/>
              <w:color w:val="FF0000"/>
            </w:rPr>
            <w:t>Indicare il comparto</w:t>
          </w:r>
        </w:p>
      </w:docPartBody>
    </w:docPart>
    <w:docPart>
      <w:docPartPr>
        <w:name w:val="D34DDECA89C748BE8144C39786FB6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20B7E-D346-4F9A-BB0F-FF38B680B1B1}"/>
      </w:docPartPr>
      <w:docPartBody>
        <w:p w:rsidR="00DB783E" w:rsidRDefault="00A24730">
          <w:r w:rsidRPr="00DD356D">
            <w:rPr>
              <w:b/>
              <w:i/>
              <w:color w:val="FF0000"/>
            </w:rPr>
            <w:t>Indicare l’indirizzo</w:t>
          </w:r>
        </w:p>
      </w:docPartBody>
    </w:docPart>
    <w:docPart>
      <w:docPartPr>
        <w:name w:val="9F2252619B1C4C83BBEF733432DA8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8A94A-68B5-4CD9-8929-0EC954FBF1C6}"/>
      </w:docPartPr>
      <w:docPartBody>
        <w:p w:rsidR="00DB783E" w:rsidRDefault="00A24730">
          <w:r w:rsidRPr="00DD356D">
            <w:rPr>
              <w:b/>
              <w:i/>
              <w:color w:val="FF0000"/>
            </w:rPr>
            <w:t>Indicare NPA e luogo</w:t>
          </w:r>
        </w:p>
      </w:docPartBody>
    </w:docPart>
    <w:docPart>
      <w:docPartPr>
        <w:name w:val="EBCFD3C92B7646678CA3C82824187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AC4A1-EFD5-45E0-87C3-B816B49872A2}"/>
      </w:docPartPr>
      <w:docPartBody>
        <w:p w:rsidR="00DB783E" w:rsidRDefault="00A24730">
          <w:r w:rsidRPr="00DD356D">
            <w:rPr>
              <w:b/>
              <w:i/>
              <w:color w:val="FF0000"/>
            </w:rPr>
            <w:t>Indicare la designazione esatta dell’impresa</w:t>
          </w:r>
        </w:p>
      </w:docPartBody>
    </w:docPart>
    <w:docPart>
      <w:docPartPr>
        <w:name w:val="6D5C0214998947908039B6F736498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75021-787E-4F70-8C7E-DC607F745A7A}"/>
      </w:docPartPr>
      <w:docPartBody>
        <w:p w:rsidR="00DB783E" w:rsidRDefault="00A24730">
          <w:r w:rsidRPr="00DD356D">
            <w:rPr>
              <w:b/>
              <w:i/>
              <w:color w:val="FF0000"/>
            </w:rPr>
            <w:t>Indicare l’indirizzo</w:t>
          </w:r>
        </w:p>
      </w:docPartBody>
    </w:docPart>
    <w:docPart>
      <w:docPartPr>
        <w:name w:val="F3C264C931DB4D079F2D5861B74F8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79C03-B376-4891-8056-419D4F87B2A7}"/>
      </w:docPartPr>
      <w:docPartBody>
        <w:p w:rsidR="00DB783E" w:rsidRDefault="00A24730">
          <w:r w:rsidRPr="00DD356D">
            <w:rPr>
              <w:b/>
              <w:i/>
              <w:color w:val="FF0000"/>
            </w:rPr>
            <w:t>Indicare NPA e luogo</w:t>
          </w:r>
        </w:p>
      </w:docPartBody>
    </w:docPart>
    <w:docPart>
      <w:docPartPr>
        <w:name w:val="678D4325171F42058783C42135961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D4D77-171D-4923-8C8B-77D1D85C3C06}"/>
      </w:docPartPr>
      <w:docPartBody>
        <w:p w:rsidR="00DB783E" w:rsidRDefault="00A24730">
          <w:r w:rsidRPr="00DD356D">
            <w:rPr>
              <w:b/>
              <w:i/>
              <w:vanish/>
              <w:color w:val="FF0000"/>
            </w:rPr>
            <w:t>Indicare il Paese</w:t>
          </w:r>
        </w:p>
      </w:docPartBody>
    </w:docPart>
    <w:docPart>
      <w:docPartPr>
        <w:name w:val="A99229D276054EEB83B55D45707E2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0BC88-ACAD-4764-B488-C47406FAB098}"/>
      </w:docPartPr>
      <w:docPartBody>
        <w:p w:rsidR="00DB783E" w:rsidRDefault="00DB783E">
          <w:r w:rsidRPr="005B6B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5FC238FA0A40DD9BDC653846266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1E376-335B-4C3B-BC20-57D020E507E4}"/>
      </w:docPartPr>
      <w:docPartBody>
        <w:p w:rsidR="00DB783E" w:rsidRDefault="00A24730">
          <w:r w:rsidRPr="00DD356D">
            <w:rPr>
              <w:rStyle w:val="TitelZchn"/>
              <w:b w:val="0"/>
              <w:i/>
              <w:color w:val="FF0000"/>
            </w:rPr>
            <w:t>Indicare il numero del progetto</w:t>
          </w:r>
        </w:p>
      </w:docPartBody>
    </w:docPart>
    <w:docPart>
      <w:docPartPr>
        <w:name w:val="4E9154229B614049850046BA1EE35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3D2B9-0438-4CDE-B50B-93BAAFD86B1D}"/>
      </w:docPartPr>
      <w:docPartBody>
        <w:p w:rsidR="00DB783E" w:rsidRDefault="00A24730">
          <w:r w:rsidRPr="00DD356D">
            <w:rPr>
              <w:rStyle w:val="TitelZchn"/>
              <w:b w:val="0"/>
              <w:i/>
              <w:color w:val="FF0000"/>
            </w:rPr>
            <w:t>Indicare il nome del progetto</w:t>
          </w:r>
        </w:p>
      </w:docPartBody>
    </w:docPart>
    <w:docPart>
      <w:docPartPr>
        <w:name w:val="4370A9675E5B499094FBDD48BA01D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1D7A6-DB68-46F7-AC4F-41ECA91DA753}"/>
      </w:docPartPr>
      <w:docPartBody>
        <w:p w:rsidR="00364CB4" w:rsidRDefault="00A24730">
          <w:r w:rsidRPr="004E25BC">
            <w:rPr>
              <w:rStyle w:val="Platzhaltertext"/>
              <w:i/>
              <w:color w:val="FF0000"/>
            </w:rPr>
            <w:t>Selezionare un elemento</w:t>
          </w:r>
        </w:p>
      </w:docPartBody>
    </w:docPart>
    <w:docPart>
      <w:docPartPr>
        <w:name w:val="625C761B787D430BA8F4D19E3F9D0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FD2D7-F2E8-46CC-A287-6991FCF719C2}"/>
      </w:docPartPr>
      <w:docPartBody>
        <w:p w:rsidR="00364CB4" w:rsidRDefault="00A24730">
          <w:r w:rsidRPr="004E25BC">
            <w:rPr>
              <w:i/>
              <w:color w:val="FF0000"/>
              <w:lang w:val="it-CH"/>
            </w:rPr>
            <w:t>Indicare il nome e il numero del progetto</w:t>
          </w:r>
        </w:p>
      </w:docPartBody>
    </w:docPart>
    <w:docPart>
      <w:docPartPr>
        <w:name w:val="D6907BE3664845DE94521CAF8C478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2AD93-5319-4CCD-9C2B-3134822A9DE1}"/>
      </w:docPartPr>
      <w:docPartBody>
        <w:p w:rsidR="00364CB4" w:rsidRDefault="00A24730">
          <w:r w:rsidRPr="004E25BC">
            <w:rPr>
              <w:rStyle w:val="Platzhaltertext"/>
              <w:i/>
              <w:color w:val="FF0000"/>
              <w:lang w:val="it-CH"/>
            </w:rPr>
            <w:t>Selezionare la data</w:t>
          </w:r>
        </w:p>
      </w:docPartBody>
    </w:docPart>
    <w:docPart>
      <w:docPartPr>
        <w:name w:val="B29E36BD67C143BAA441984DA8494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BA894-1568-407F-A308-D86AC696D4CC}"/>
      </w:docPartPr>
      <w:docPartBody>
        <w:p w:rsidR="00364CB4" w:rsidRDefault="00A24730">
          <w:r w:rsidRPr="004E25BC">
            <w:rPr>
              <w:i/>
              <w:color w:val="FF0000"/>
              <w:lang w:val="it-CH"/>
            </w:rPr>
            <w:t>Indicare il nome e il numero del progetto</w:t>
          </w:r>
        </w:p>
      </w:docPartBody>
    </w:docPart>
    <w:docPart>
      <w:docPartPr>
        <w:name w:val="80CE5A4098044FD192DCD9872C167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F6FDD-5ECC-42EE-BEAE-3DC3E66A0FB2}"/>
      </w:docPartPr>
      <w:docPartBody>
        <w:p w:rsidR="00364CB4" w:rsidRDefault="00A24730">
          <w:r w:rsidRPr="00A81A76">
            <w:rPr>
              <w:i/>
              <w:color w:val="FF0000"/>
            </w:rPr>
            <w:t>Indicare il numero</w:t>
          </w:r>
        </w:p>
      </w:docPartBody>
    </w:docPart>
    <w:docPart>
      <w:docPartPr>
        <w:name w:val="FD8A3FE93CAF4AA0A9B4DA66718D7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0649E-8E3D-4A40-80E9-A42EEE213201}"/>
      </w:docPartPr>
      <w:docPartBody>
        <w:p w:rsidR="00364CB4" w:rsidRDefault="00A24730">
          <w:r w:rsidRPr="00A81A76">
            <w:rPr>
              <w:i/>
              <w:color w:val="FF0000"/>
            </w:rPr>
            <w:t>Indicare il periodo</w:t>
          </w:r>
        </w:p>
      </w:docPartBody>
    </w:docPart>
    <w:docPart>
      <w:docPartPr>
        <w:name w:val="53A906422C8D4EE890D5AB9C14031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E42AD-F63B-49BF-B9EA-FB93F4FBEF35}"/>
      </w:docPartPr>
      <w:docPartBody>
        <w:p w:rsidR="00364CB4" w:rsidRDefault="00A24730">
          <w:r w:rsidRPr="007B4F5F">
            <w:rPr>
              <w:i/>
              <w:color w:val="FF0000"/>
            </w:rPr>
            <w:t>Indicare il periodo</w:t>
          </w:r>
        </w:p>
      </w:docPartBody>
    </w:docPart>
    <w:docPart>
      <w:docPartPr>
        <w:name w:val="A6A8C1B33DC340A186B5F1F5D0931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D22F8-C315-4609-948E-3FF7D6BED561}"/>
      </w:docPartPr>
      <w:docPartBody>
        <w:p w:rsidR="00364CB4" w:rsidRDefault="00A24730">
          <w:r w:rsidRPr="007D5B4D">
            <w:rPr>
              <w:i/>
              <w:color w:val="FF0000"/>
            </w:rPr>
            <w:t>Indicare il contenuto di massima del dialogo</w:t>
          </w:r>
        </w:p>
      </w:docPartBody>
    </w:docPart>
    <w:docPart>
      <w:docPartPr>
        <w:name w:val="954D1939B16E466F84DC9BC5B2B4A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DFFC1-8C07-40BC-ADA5-931C6B9EBB28}"/>
      </w:docPartPr>
      <w:docPartBody>
        <w:p w:rsidR="00364CB4" w:rsidRDefault="00A24730">
          <w:r w:rsidRPr="007D5B4D">
            <w:rPr>
              <w:i/>
              <w:color w:val="FF0000"/>
            </w:rPr>
            <w:t>Indicare il contenuto di massima del dialogo</w:t>
          </w:r>
        </w:p>
      </w:docPartBody>
    </w:docPart>
    <w:docPart>
      <w:docPartPr>
        <w:name w:val="F18921A131FA4B9CA8A62819D9119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E05FE-5B1B-4D38-B817-71F39B12CF0E}"/>
      </w:docPartPr>
      <w:docPartBody>
        <w:p w:rsidR="00364CB4" w:rsidRDefault="00A24730">
          <w:r w:rsidRPr="007D5B4D">
            <w:rPr>
              <w:i/>
              <w:color w:val="FF0000"/>
            </w:rPr>
            <w:t>Indicare il numero</w:t>
          </w:r>
        </w:p>
      </w:docPartBody>
    </w:docPart>
    <w:docPart>
      <w:docPartPr>
        <w:name w:val="B98A8062E33E493A9D2612B209F24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70045-2BE4-4EF2-B138-F3F6BDA4E65E}"/>
      </w:docPartPr>
      <w:docPartBody>
        <w:p w:rsidR="00364CB4" w:rsidRDefault="00A24730">
          <w:r w:rsidRPr="007D5B4D">
            <w:rPr>
              <w:i/>
              <w:color w:val="FF0000"/>
            </w:rPr>
            <w:t>Indicare il numero</w:t>
          </w:r>
        </w:p>
      </w:docPartBody>
    </w:docPart>
    <w:docPart>
      <w:docPartPr>
        <w:name w:val="EF4CF8D5DD4A4D41AF22D3B601EBE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C5993-B941-42D9-8E8C-0C8CA0034644}"/>
      </w:docPartPr>
      <w:docPartBody>
        <w:p w:rsidR="00364CB4" w:rsidRDefault="00A24730">
          <w:r w:rsidRPr="007D5B4D">
            <w:rPr>
              <w:i/>
              <w:color w:val="FF0000"/>
            </w:rPr>
            <w:t>Indicare il numero dei giorni di calendario</w:t>
          </w:r>
        </w:p>
      </w:docPartBody>
    </w:docPart>
    <w:docPart>
      <w:docPartPr>
        <w:name w:val="F9C49F7B567346A9AF62ABBE92426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B0E40-1669-4479-9473-EB1D7E07AEFA}"/>
      </w:docPartPr>
      <w:docPartBody>
        <w:p w:rsidR="00364CB4" w:rsidRDefault="00A24730">
          <w:r w:rsidRPr="00DD356D">
            <w:rPr>
              <w:i/>
              <w:color w:val="FF0000"/>
            </w:rPr>
            <w:t>Selezionare o indicare un altro importo</w:t>
          </w:r>
        </w:p>
      </w:docPartBody>
    </w:docPart>
    <w:docPart>
      <w:docPartPr>
        <w:name w:val="2D172FB047FF4D0A9E3DB7C4EEEC4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B2C5E-0ED4-4CAD-9BB7-464674CFBC98}"/>
      </w:docPartPr>
      <w:docPartBody>
        <w:p w:rsidR="00364CB4" w:rsidRDefault="00A24730">
          <w:r w:rsidRPr="006306C3">
            <w:rPr>
              <w:i/>
              <w:color w:val="FF0000"/>
            </w:rPr>
            <w:t>Indicare il numero</w:t>
          </w:r>
        </w:p>
      </w:docPartBody>
    </w:docPart>
    <w:docPart>
      <w:docPartPr>
        <w:name w:val="8C01F99C842E436292F02CAE9B315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498C8-1413-4C32-B116-8FA48A9D4099}"/>
      </w:docPartPr>
      <w:docPartBody>
        <w:p w:rsidR="00364CB4" w:rsidRDefault="00A24730">
          <w:r w:rsidRPr="006306C3">
            <w:rPr>
              <w:i/>
              <w:color w:val="FF0000"/>
            </w:rPr>
            <w:t>Indicare il numero</w:t>
          </w:r>
        </w:p>
      </w:docPartBody>
    </w:docPart>
    <w:docPart>
      <w:docPartPr>
        <w:name w:val="DFFCEF2E13C8440E8C87CB931E8C8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4694C-F0A5-41A8-A103-2BADFBAF0DAB}"/>
      </w:docPartPr>
      <w:docPartBody>
        <w:p w:rsidR="00364CB4" w:rsidRDefault="00A24730">
          <w:r w:rsidRPr="00F62F81">
            <w:rPr>
              <w:i/>
              <w:color w:val="FF0000"/>
            </w:rPr>
            <w:t>Indicare l’importo</w:t>
          </w:r>
        </w:p>
      </w:docPartBody>
    </w:docPart>
    <w:docPart>
      <w:docPartPr>
        <w:name w:val="06DCC97E2F1F479C951E8159F0E22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DDCD2-EDE5-4E6E-9327-D7852D32CBB4}"/>
      </w:docPartPr>
      <w:docPartBody>
        <w:p w:rsidR="00364CB4" w:rsidRDefault="00A24730">
          <w:r w:rsidRPr="00F62F81">
            <w:rPr>
              <w:i/>
              <w:color w:val="FF0000"/>
            </w:rPr>
            <w:t>Selezionare un elemento</w:t>
          </w:r>
        </w:p>
      </w:docPartBody>
    </w:docPart>
    <w:docPart>
      <w:docPartPr>
        <w:name w:val="474FBF5CF13741D0B1AE240D9F7F1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23BB0-AA76-40BD-BC63-747B9FD1044B}"/>
      </w:docPartPr>
      <w:docPartBody>
        <w:p w:rsidR="00364CB4" w:rsidRDefault="00A24730">
          <w:r w:rsidRPr="00171A75">
            <w:rPr>
              <w:i/>
              <w:color w:val="FF0000"/>
            </w:rPr>
            <w:t>Selezionare un elemento</w:t>
          </w:r>
        </w:p>
      </w:docPartBody>
    </w:docPart>
    <w:docPart>
      <w:docPartPr>
        <w:name w:val="CD6099E98D334F8B93A4C09AF65E4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5DAF0-E943-4C76-B742-06C05234ACD5}"/>
      </w:docPartPr>
      <w:docPartBody>
        <w:p w:rsidR="00364CB4" w:rsidRDefault="00A24730">
          <w:r w:rsidRPr="00171A75">
            <w:rPr>
              <w:i/>
              <w:color w:val="FF0000"/>
            </w:rPr>
            <w:t>Selezionare un elemento</w:t>
          </w:r>
        </w:p>
      </w:docPartBody>
    </w:docPart>
    <w:docPart>
      <w:docPartPr>
        <w:name w:val="0C6D0191C33D45029FAE11C85B87A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7428E-C20B-41C7-B854-F507C6B53A6D}"/>
      </w:docPartPr>
      <w:docPartBody>
        <w:p w:rsidR="00364CB4" w:rsidRDefault="00A24730">
          <w:r w:rsidRPr="00171A75">
            <w:rPr>
              <w:i/>
              <w:color w:val="FF0000"/>
            </w:rPr>
            <w:t>Selezionare un elemento</w:t>
          </w:r>
        </w:p>
      </w:docPartBody>
    </w:docPart>
    <w:docPart>
      <w:docPartPr>
        <w:name w:val="1C962014F19442BB9915ED0158D51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EE9D-89BF-4BCC-985F-8A81F59ADED9}"/>
      </w:docPartPr>
      <w:docPartBody>
        <w:p w:rsidR="00364CB4" w:rsidRDefault="00A24730">
          <w:r w:rsidRPr="00171A75">
            <w:rPr>
              <w:i/>
              <w:color w:val="FF0000"/>
            </w:rPr>
            <w:t>Indicare l’importo</w:t>
          </w:r>
        </w:p>
      </w:docPartBody>
    </w:docPart>
    <w:docPart>
      <w:docPartPr>
        <w:name w:val="B1C98F3AB333446A8AFB3EA9D4338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78971-E383-4DA5-BF73-B4E58724A101}"/>
      </w:docPartPr>
      <w:docPartBody>
        <w:p w:rsidR="00364CB4" w:rsidRDefault="00A24730">
          <w:r w:rsidRPr="00171A75">
            <w:rPr>
              <w:i/>
              <w:color w:val="FF0000"/>
            </w:rPr>
            <w:t>Indicare l’importo</w:t>
          </w:r>
        </w:p>
      </w:docPartBody>
    </w:docPart>
    <w:docPart>
      <w:docPartPr>
        <w:name w:val="ED2910B3740447FF8083D5F17506B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3F238-5E48-4F03-A1B5-716F25377F79}"/>
      </w:docPartPr>
      <w:docPartBody>
        <w:p w:rsidR="00364CB4" w:rsidRDefault="00A24730">
          <w:r w:rsidRPr="00F62F81">
            <w:rPr>
              <w:i/>
              <w:color w:val="FF0000"/>
            </w:rPr>
            <w:t>Indicare l’importo</w:t>
          </w:r>
        </w:p>
      </w:docPartBody>
    </w:docPart>
    <w:docPart>
      <w:docPartPr>
        <w:name w:val="2048CEE34BA0498181415CF120E1B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DC029-FD1B-40D2-8090-D6067E22F895}"/>
      </w:docPartPr>
      <w:docPartBody>
        <w:p w:rsidR="00364CB4" w:rsidRDefault="00A24730">
          <w:r w:rsidRPr="00171A75">
            <w:rPr>
              <w:i/>
              <w:color w:val="FF0000"/>
            </w:rPr>
            <w:t>Selezionare un elemento</w:t>
          </w:r>
        </w:p>
      </w:docPartBody>
    </w:docPart>
    <w:docPart>
      <w:docPartPr>
        <w:name w:val="2F5A805AFD54408E819946A3798D5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87DB-F583-4FDF-9CDD-1C9790AEB306}"/>
      </w:docPartPr>
      <w:docPartBody>
        <w:p w:rsidR="00364CB4" w:rsidRDefault="00A24730">
          <w:r w:rsidRPr="008F5969">
            <w:rPr>
              <w:i/>
              <w:color w:val="FF0000"/>
            </w:rPr>
            <w:t>Selezionare un elemento</w:t>
          </w:r>
        </w:p>
      </w:docPartBody>
    </w:docPart>
    <w:docPart>
      <w:docPartPr>
        <w:name w:val="88427E6FF9E24489AB6ED5B0E8C88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BBE1B-657A-4EDE-A590-65CFA5BA02EC}"/>
      </w:docPartPr>
      <w:docPartBody>
        <w:p w:rsidR="00364CB4" w:rsidRDefault="00A24730">
          <w:r w:rsidRPr="006E6A27">
            <w:rPr>
              <w:i/>
              <w:color w:val="FF0000"/>
            </w:rPr>
            <w:t>Inserire il punto 9 o adeguare</w:t>
          </w:r>
        </w:p>
      </w:docPartBody>
    </w:docPart>
    <w:docPart>
      <w:docPartPr>
        <w:name w:val="CBAF29FC8CF34949B1DA6982CD424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1B097-8BCA-44A8-B4DE-265BF5E4BB31}"/>
      </w:docPartPr>
      <w:docPartBody>
        <w:p w:rsidR="00364CB4" w:rsidRDefault="00A24730">
          <w:r w:rsidRPr="00DD356D">
            <w:rPr>
              <w:i/>
              <w:color w:val="FF0000"/>
            </w:rPr>
            <w:t>Indicare il nome del progetto</w:t>
          </w:r>
        </w:p>
      </w:docPartBody>
    </w:docPart>
    <w:docPart>
      <w:docPartPr>
        <w:name w:val="1B80630957F2467DB8B5D1C149995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994D5-CC8D-4443-AB0A-E18677CBA347}"/>
      </w:docPartPr>
      <w:docPartBody>
        <w:p w:rsidR="00364CB4" w:rsidRDefault="00A24730">
          <w:r w:rsidRPr="00DD356D">
            <w:rPr>
              <w:i/>
              <w:color w:val="FF0000"/>
            </w:rPr>
            <w:t>Nome dell’unità amministrativa</w:t>
          </w:r>
        </w:p>
      </w:docPartBody>
    </w:docPart>
    <w:docPart>
      <w:docPartPr>
        <w:name w:val="A0CD0F0B1DDD40438B78E9256B676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25C51-7B3A-4E02-B8FD-789B668C245E}"/>
      </w:docPartPr>
      <w:docPartBody>
        <w:p w:rsidR="00364CB4" w:rsidRDefault="00A24730">
          <w:r w:rsidRPr="00DD356D">
            <w:rPr>
              <w:rStyle w:val="Platzhaltertext"/>
              <w:i/>
              <w:vanish/>
              <w:color w:val="FF0000"/>
            </w:rPr>
            <w:t>Indicare il luogo</w:t>
          </w:r>
        </w:p>
      </w:docPartBody>
    </w:docPart>
    <w:docPart>
      <w:docPartPr>
        <w:name w:val="0F08F432A32948BF88674E7F455AA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4BE61-4EFA-447A-8245-ABCD2017BBD1}"/>
      </w:docPartPr>
      <w:docPartBody>
        <w:p w:rsidR="00364CB4" w:rsidRDefault="00A24730">
          <w:r w:rsidRPr="00DD356D">
            <w:rPr>
              <w:i/>
              <w:vanish/>
              <w:color w:val="FF0000"/>
            </w:rPr>
            <w:t>Selezionare la data</w:t>
          </w:r>
        </w:p>
      </w:docPartBody>
    </w:docPart>
    <w:docPart>
      <w:docPartPr>
        <w:name w:val="91392001F9FB443FAB2CEAADE9D4A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5ED73-0188-49B4-98C3-4BBA46395775}"/>
      </w:docPartPr>
      <w:docPartBody>
        <w:p w:rsidR="00364CB4" w:rsidRDefault="00A24730">
          <w:r w:rsidRPr="00DD356D">
            <w:rPr>
              <w:rStyle w:val="Platzhaltertext"/>
              <w:i/>
              <w:color w:val="FF0000"/>
            </w:rPr>
            <w:t>Nome e cognome / funzione</w:t>
          </w:r>
        </w:p>
      </w:docPartBody>
    </w:docPart>
    <w:docPart>
      <w:docPartPr>
        <w:name w:val="86D1C0DEC0874397863D810D8DFF3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8A436-B18B-4854-87BB-89AB2D21A791}"/>
      </w:docPartPr>
      <w:docPartBody>
        <w:p w:rsidR="00364CB4" w:rsidRDefault="00A24730">
          <w:r w:rsidRPr="00DD356D">
            <w:rPr>
              <w:rStyle w:val="Platzhaltertext"/>
              <w:i/>
              <w:color w:val="FF0000"/>
            </w:rPr>
            <w:t>Nome e cognome / funzione</w:t>
          </w:r>
        </w:p>
      </w:docPartBody>
    </w:docPart>
    <w:docPart>
      <w:docPartPr>
        <w:name w:val="D880B06FBDE948E2A813D050177F5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43FCE-F1EE-4C0B-91AB-015D62B1F5C2}"/>
      </w:docPartPr>
      <w:docPartBody>
        <w:p w:rsidR="00364CB4" w:rsidRDefault="00A24730">
          <w:r w:rsidRPr="00DD356D">
            <w:rPr>
              <w:i/>
              <w:color w:val="FF0000"/>
            </w:rPr>
            <w:t>Nome della ditta</w:t>
          </w:r>
        </w:p>
      </w:docPartBody>
    </w:docPart>
    <w:docPart>
      <w:docPartPr>
        <w:name w:val="A9F99EDCE8D24F5283ED47B25804C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773D5-A1DE-4CE3-8B19-B5B35213AE7C}"/>
      </w:docPartPr>
      <w:docPartBody>
        <w:p w:rsidR="00364CB4" w:rsidRDefault="00A24730">
          <w:r w:rsidRPr="00DD356D">
            <w:rPr>
              <w:rStyle w:val="Platzhaltertext"/>
              <w:i/>
              <w:vanish/>
              <w:color w:val="FF0000"/>
            </w:rPr>
            <w:t>Indicare il luogo</w:t>
          </w:r>
        </w:p>
      </w:docPartBody>
    </w:docPart>
    <w:docPart>
      <w:docPartPr>
        <w:name w:val="D465EB02B0B4417893392287EA38D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4F1AE-E59A-4054-869E-86BFB2D7000E}"/>
      </w:docPartPr>
      <w:docPartBody>
        <w:p w:rsidR="00364CB4" w:rsidRDefault="00A24730">
          <w:r w:rsidRPr="00DD356D">
            <w:rPr>
              <w:rStyle w:val="Platzhaltertext"/>
              <w:i/>
              <w:color w:val="FF0000"/>
            </w:rPr>
            <w:t>Nome e cognome / funzione</w:t>
          </w:r>
        </w:p>
      </w:docPartBody>
    </w:docPart>
    <w:docPart>
      <w:docPartPr>
        <w:name w:val="E3BD3C68190E43D9AEC370F3D2BB7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F4F22-8101-4223-9F2B-902FE9418B8B}"/>
      </w:docPartPr>
      <w:docPartBody>
        <w:p w:rsidR="00364CB4" w:rsidRDefault="00A24730">
          <w:r w:rsidRPr="00DD356D">
            <w:rPr>
              <w:rStyle w:val="Platzhaltertext"/>
              <w:i/>
              <w:color w:val="FF0000"/>
            </w:rPr>
            <w:t>Nome e cognome / funzione</w:t>
          </w:r>
        </w:p>
      </w:docPartBody>
    </w:docPart>
    <w:docPart>
      <w:docPartPr>
        <w:name w:val="A54061CF1AF64BB0BD7728EC22368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59971-D266-4B8F-B4A1-FF14ADF97694}"/>
      </w:docPartPr>
      <w:docPartBody>
        <w:p w:rsidR="00364CB4" w:rsidRDefault="00A24730">
          <w:r w:rsidRPr="00177646">
            <w:rPr>
              <w:i/>
              <w:color w:val="FF0000"/>
            </w:rPr>
            <w:t>Indicare il nome e il numero del progetto</w:t>
          </w:r>
        </w:p>
      </w:docPartBody>
    </w:docPart>
    <w:docPart>
      <w:docPartPr>
        <w:name w:val="FEDEAFBAB9FC46C6A925237340575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69BBE-0A0B-4171-9D71-74A64F2F717A}"/>
      </w:docPartPr>
      <w:docPartBody>
        <w:p w:rsidR="00C34A3F" w:rsidRDefault="00A24730">
          <w:r w:rsidRPr="00DD356D">
            <w:rPr>
              <w:rStyle w:val="Platzhaltertext"/>
              <w:i/>
              <w:color w:val="FF0000"/>
            </w:rPr>
            <w:t>Cognome e nome</w:t>
          </w:r>
        </w:p>
      </w:docPartBody>
    </w:docPart>
    <w:docPart>
      <w:docPartPr>
        <w:name w:val="4210B14978BA4628A9AEBF49FF1D6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72785-AA7D-46AC-B632-31D99E993A6C}"/>
      </w:docPartPr>
      <w:docPartBody>
        <w:p w:rsidR="00C34A3F" w:rsidRDefault="00A24730">
          <w:r w:rsidRPr="00DD356D">
            <w:rPr>
              <w:rStyle w:val="Platzhaltertext"/>
              <w:i/>
              <w:color w:val="FF0000"/>
            </w:rPr>
            <w:t>Cognome e nome</w:t>
          </w:r>
        </w:p>
      </w:docPartBody>
    </w:docPart>
    <w:docPart>
      <w:docPartPr>
        <w:name w:val="3DA23E429C82419EADF07A1DFE1D4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49DA6-B110-4185-9AD3-6D084D0D6F6D}"/>
      </w:docPartPr>
      <w:docPartBody>
        <w:p w:rsidR="00C34A3F" w:rsidRDefault="00A24730">
          <w:r w:rsidRPr="00DD356D">
            <w:rPr>
              <w:rStyle w:val="Platzhaltertext"/>
              <w:i/>
              <w:vanish/>
              <w:color w:val="FF0000"/>
            </w:rPr>
            <w:t>Indicare il luogo</w:t>
          </w:r>
        </w:p>
      </w:docPartBody>
    </w:docPart>
    <w:docPart>
      <w:docPartPr>
        <w:name w:val="03776FE3D8EF4F72A29FA4F73DB81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5FC0D-AF9D-434C-B093-DB25B7C57973}"/>
      </w:docPartPr>
      <w:docPartBody>
        <w:p w:rsidR="00C34A3F" w:rsidRDefault="00A24730">
          <w:r w:rsidRPr="00DD356D">
            <w:rPr>
              <w:rStyle w:val="Platzhaltertext"/>
              <w:i/>
              <w:vanish/>
              <w:color w:val="FF0000"/>
            </w:rPr>
            <w:t>Indicare il luogo</w:t>
          </w:r>
        </w:p>
      </w:docPartBody>
    </w:docPart>
    <w:docPart>
      <w:docPartPr>
        <w:name w:val="3DCCED488C67410A953ABED72F9D9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3AB97-9E09-422B-85E9-CFF6863B550E}"/>
      </w:docPartPr>
      <w:docPartBody>
        <w:p w:rsidR="00C34A3F" w:rsidRDefault="00A24730">
          <w:r w:rsidRPr="00DD356D">
            <w:rPr>
              <w:rStyle w:val="Platzhaltertext"/>
              <w:i/>
              <w:color w:val="FF0000"/>
            </w:rPr>
            <w:t>Cognome e nome</w:t>
          </w:r>
        </w:p>
      </w:docPartBody>
    </w:docPart>
    <w:docPart>
      <w:docPartPr>
        <w:name w:val="C92E07AF6FEA4B7C9267E451158E7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9F2D6-8384-4C59-8958-75A404C84907}"/>
      </w:docPartPr>
      <w:docPartBody>
        <w:p w:rsidR="00C34A3F" w:rsidRDefault="00A24730">
          <w:r w:rsidRPr="00DD356D">
            <w:rPr>
              <w:rStyle w:val="Platzhaltertext"/>
              <w:i/>
              <w:color w:val="FF0000"/>
            </w:rPr>
            <w:t>Cognome e nome</w:t>
          </w:r>
        </w:p>
      </w:docPartBody>
    </w:docPart>
    <w:docPart>
      <w:docPartPr>
        <w:name w:val="45D43A56BD3647688C0D52DC86EB6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B73AF-D91A-43D2-BDBB-FBA9E007A75F}"/>
      </w:docPartPr>
      <w:docPartBody>
        <w:p w:rsidR="00C34A3F" w:rsidRDefault="00A24730">
          <w:r w:rsidRPr="00DD356D">
            <w:rPr>
              <w:rStyle w:val="Platzhaltertext"/>
              <w:i/>
              <w:vanish/>
              <w:color w:val="FF0000"/>
            </w:rPr>
            <w:t>Indicare il luogo</w:t>
          </w:r>
        </w:p>
      </w:docPartBody>
    </w:docPart>
    <w:docPart>
      <w:docPartPr>
        <w:name w:val="74DB1FF8007D40619A07B67F8007E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3EE9A-2A40-4386-993C-7F3C6C763ED8}"/>
      </w:docPartPr>
      <w:docPartBody>
        <w:p w:rsidR="00C34A3F" w:rsidRDefault="00A24730">
          <w:r w:rsidRPr="00DD356D">
            <w:rPr>
              <w:rStyle w:val="Platzhaltertext"/>
              <w:i/>
              <w:vanish/>
              <w:color w:val="FF0000"/>
            </w:rPr>
            <w:t>Indicare il luogo</w:t>
          </w:r>
        </w:p>
      </w:docPartBody>
    </w:docPart>
    <w:docPart>
      <w:docPartPr>
        <w:name w:val="B820D48967B245F6B6C1DA07AA6BC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3249E-FCEC-4869-BBC4-755A040D5BC8}"/>
      </w:docPartPr>
      <w:docPartBody>
        <w:p w:rsidR="00C34A3F" w:rsidRDefault="00A24730">
          <w:r w:rsidRPr="00DD356D">
            <w:rPr>
              <w:rStyle w:val="Platzhaltertext"/>
              <w:i/>
              <w:color w:val="FF0000"/>
            </w:rPr>
            <w:t>Cognome e nome</w:t>
          </w:r>
        </w:p>
      </w:docPartBody>
    </w:docPart>
    <w:docPart>
      <w:docPartPr>
        <w:name w:val="2DB665D38000482CABF3FB42409AD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616FC-6BD5-4F90-A89E-2D69605C6033}"/>
      </w:docPartPr>
      <w:docPartBody>
        <w:p w:rsidR="00C34A3F" w:rsidRDefault="00A24730">
          <w:r w:rsidRPr="00DD356D">
            <w:rPr>
              <w:rStyle w:val="Platzhaltertext"/>
              <w:i/>
              <w:color w:val="FF0000"/>
            </w:rPr>
            <w:t>Cognome e nome</w:t>
          </w:r>
        </w:p>
      </w:docPartBody>
    </w:docPart>
    <w:docPart>
      <w:docPartPr>
        <w:name w:val="068EF0B156E142D890C1E6A69846E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8A3D2-5021-4A9D-B733-A76ABB7A9BBF}"/>
      </w:docPartPr>
      <w:docPartBody>
        <w:p w:rsidR="00C34A3F" w:rsidRDefault="00A24730">
          <w:r w:rsidRPr="00DD356D">
            <w:rPr>
              <w:rStyle w:val="Platzhaltertext"/>
              <w:i/>
              <w:vanish/>
              <w:color w:val="FF0000"/>
            </w:rPr>
            <w:t>Indicare il luogo</w:t>
          </w:r>
        </w:p>
      </w:docPartBody>
    </w:docPart>
    <w:docPart>
      <w:docPartPr>
        <w:name w:val="3035E7E5B1914D7EB731745468FBF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3BF47-4B95-4B02-AEA5-C4A96E1CECD5}"/>
      </w:docPartPr>
      <w:docPartBody>
        <w:p w:rsidR="00C34A3F" w:rsidRDefault="00A24730">
          <w:r w:rsidRPr="00DD356D">
            <w:rPr>
              <w:rStyle w:val="Platzhaltertext"/>
              <w:i/>
              <w:vanish/>
              <w:color w:val="FF0000"/>
            </w:rPr>
            <w:t>Indicare il luogo</w:t>
          </w:r>
        </w:p>
      </w:docPartBody>
    </w:docPart>
    <w:docPart>
      <w:docPartPr>
        <w:name w:val="737ADCACD68C41B89737A8B09BBFB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3AEF7-F3B7-41C9-8533-36FED91685ED}"/>
      </w:docPartPr>
      <w:docPartBody>
        <w:p w:rsidR="00C34A3F" w:rsidRDefault="00A24730">
          <w:r w:rsidRPr="00DD356D">
            <w:rPr>
              <w:rStyle w:val="Platzhaltertext"/>
              <w:i/>
              <w:color w:val="FF0000"/>
            </w:rPr>
            <w:t>Cognome e nome</w:t>
          </w:r>
        </w:p>
      </w:docPartBody>
    </w:docPart>
    <w:docPart>
      <w:docPartPr>
        <w:name w:val="45B7478C506140EA81FB73B9C349C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66D33-0A3A-461D-BEDD-1B32714C0C22}"/>
      </w:docPartPr>
      <w:docPartBody>
        <w:p w:rsidR="00C34A3F" w:rsidRDefault="00A24730">
          <w:r w:rsidRPr="00DD356D">
            <w:rPr>
              <w:rStyle w:val="Platzhaltertext"/>
              <w:i/>
              <w:color w:val="FF0000"/>
            </w:rPr>
            <w:t>Cognome e nome</w:t>
          </w:r>
        </w:p>
      </w:docPartBody>
    </w:docPart>
    <w:docPart>
      <w:docPartPr>
        <w:name w:val="76586752B17B47479303CB8960F88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29505-6114-4995-941C-EA3267AAB989}"/>
      </w:docPartPr>
      <w:docPartBody>
        <w:p w:rsidR="00C34A3F" w:rsidRDefault="00A24730">
          <w:r w:rsidRPr="00DD356D">
            <w:rPr>
              <w:rStyle w:val="Platzhaltertext"/>
              <w:i/>
              <w:vanish/>
              <w:color w:val="FF0000"/>
            </w:rPr>
            <w:t>Indicare il luogo</w:t>
          </w:r>
        </w:p>
      </w:docPartBody>
    </w:docPart>
    <w:docPart>
      <w:docPartPr>
        <w:name w:val="7EA1D7B510CA481F893D4D68CFCF3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F56A5-BAB9-4E41-B572-566535B4742E}"/>
      </w:docPartPr>
      <w:docPartBody>
        <w:p w:rsidR="00C34A3F" w:rsidRDefault="00A24730">
          <w:r w:rsidRPr="00DD356D">
            <w:rPr>
              <w:rStyle w:val="Platzhaltertext"/>
              <w:i/>
              <w:vanish/>
              <w:color w:val="FF0000"/>
            </w:rPr>
            <w:t>Indicare il luogo</w:t>
          </w:r>
        </w:p>
      </w:docPartBody>
    </w:docPart>
    <w:docPart>
      <w:docPartPr>
        <w:name w:val="90B9BC6952B044D681B5C7B1D5FD0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3E0B5-D0F0-4074-A78C-41B2B896C740}"/>
      </w:docPartPr>
      <w:docPartBody>
        <w:p w:rsidR="00C34A3F" w:rsidRDefault="00A24730">
          <w:r w:rsidRPr="00DD356D">
            <w:rPr>
              <w:i/>
              <w:color w:val="FF0000"/>
            </w:rPr>
            <w:t>Indicare l’indirizzo</w:t>
          </w:r>
        </w:p>
      </w:docPartBody>
    </w:docPart>
    <w:docPart>
      <w:docPartPr>
        <w:name w:val="9376002A4C404034AC23FF075E102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39C5A-878B-4C44-9546-B79554310F3C}"/>
      </w:docPartPr>
      <w:docPartBody>
        <w:p w:rsidR="00C34A3F" w:rsidRDefault="00A24730">
          <w:r w:rsidRPr="00DD356D">
            <w:rPr>
              <w:i/>
              <w:color w:val="FF0000"/>
            </w:rPr>
            <w:t>Indicare il servizio o la persona</w:t>
          </w:r>
        </w:p>
      </w:docPartBody>
    </w:docPart>
    <w:docPart>
      <w:docPartPr>
        <w:name w:val="D8ADA68250D04456B3F10CC63C6FF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8517E-43A8-433C-937C-DA13C6838657}"/>
      </w:docPartPr>
      <w:docPartBody>
        <w:p w:rsidR="00685A5E" w:rsidRDefault="00A24730">
          <w:r w:rsidRPr="00DD356D">
            <w:rPr>
              <w:i/>
              <w:vanish/>
              <w:color w:val="FF0000"/>
            </w:rPr>
            <w:t>Selezionare la data</w:t>
          </w:r>
        </w:p>
      </w:docPartBody>
    </w:docPart>
    <w:docPart>
      <w:docPartPr>
        <w:name w:val="B726F988368346048A9E651B11007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A729C-62BB-4EA4-B099-ADFB99256EFA}"/>
      </w:docPartPr>
      <w:docPartBody>
        <w:p w:rsidR="00685A5E" w:rsidRDefault="00A24730">
          <w:r w:rsidRPr="00DD356D">
            <w:rPr>
              <w:i/>
              <w:vanish/>
              <w:color w:val="FF0000"/>
            </w:rPr>
            <w:t>Selezionare la data</w:t>
          </w:r>
        </w:p>
      </w:docPartBody>
    </w:docPart>
    <w:docPart>
      <w:docPartPr>
        <w:name w:val="0982474E13C54151A849AB4B3A437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2F49A-50EB-44B0-8ED6-400F66F77160}"/>
      </w:docPartPr>
      <w:docPartBody>
        <w:p w:rsidR="00635611" w:rsidRDefault="00A24730">
          <w:r w:rsidRPr="00C022EE">
            <w:rPr>
              <w:i/>
              <w:color w:val="FF0000"/>
            </w:rPr>
            <w:t xml:space="preserve">Inserire il punto 4 o adeguare </w:t>
          </w:r>
        </w:p>
      </w:docPartBody>
    </w:docPart>
    <w:docPart>
      <w:docPartPr>
        <w:name w:val="7077D7E269034D16B979BE26DEED28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B266A5-5369-4A50-AEE7-3EDEB658FF03}"/>
      </w:docPartPr>
      <w:docPartBody>
        <w:p w:rsidR="00115E30" w:rsidRDefault="00A24730">
          <w:r w:rsidRPr="004E25BC">
            <w:rPr>
              <w:rStyle w:val="Platzhaltertext"/>
              <w:i/>
              <w:color w:val="FF0000"/>
              <w:lang w:val="it-CH"/>
            </w:rPr>
            <w:t>Selezionare la data</w:t>
          </w:r>
        </w:p>
      </w:docPartBody>
    </w:docPart>
    <w:docPart>
      <w:docPartPr>
        <w:name w:val="4B4D9B8D2E4B4D239DB32AF073962F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69C1BE-E7B7-4823-8AD6-E1B3BD705C76}"/>
      </w:docPartPr>
      <w:docPartBody>
        <w:p w:rsidR="009B7DD1" w:rsidRDefault="00A24730">
          <w:r w:rsidRPr="007B4F5F">
            <w:rPr>
              <w:i/>
              <w:color w:val="FF0000"/>
            </w:rPr>
            <w:t>Indicare il periodo</w:t>
          </w:r>
        </w:p>
      </w:docPartBody>
    </w:docPart>
    <w:docPart>
      <w:docPartPr>
        <w:name w:val="0B0A5F0D13654C2CAC0306BC3CE77F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550001-005C-49B9-9065-735DE3FF7CF2}"/>
      </w:docPartPr>
      <w:docPartBody>
        <w:p w:rsidR="009E4BC4" w:rsidRDefault="00A24730">
          <w:r w:rsidRPr="006306C3">
            <w:rPr>
              <w:i/>
              <w:color w:val="FF0000"/>
            </w:rPr>
            <w:t>Indicare gli altri nomi</w:t>
          </w:r>
        </w:p>
      </w:docPartBody>
    </w:docPart>
    <w:docPart>
      <w:docPartPr>
        <w:name w:val="EA2E98DD416643E1896D6DABE3E483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372FD4-A586-4E04-880C-BC9BE342383F}"/>
      </w:docPartPr>
      <w:docPartBody>
        <w:p w:rsidR="009E4BC4" w:rsidRDefault="00A24730">
          <w:r w:rsidRPr="007B4F5F">
            <w:rPr>
              <w:i/>
              <w:color w:val="FF0000"/>
            </w:rPr>
            <w:t>Indicare la località</w:t>
          </w:r>
        </w:p>
      </w:docPartBody>
    </w:docPart>
    <w:docPart>
      <w:docPartPr>
        <w:name w:val="3CEEDCAD10C3431D85944C4762A319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5E48EE-1087-4833-A454-1B4AA3B87601}"/>
      </w:docPartPr>
      <w:docPartBody>
        <w:p w:rsidR="008709D0" w:rsidRDefault="00A24730">
          <w:r w:rsidRPr="007B4F5F">
            <w:rPr>
              <w:i/>
              <w:color w:val="FF0000"/>
            </w:rPr>
            <w:t>Indicare la via</w:t>
          </w:r>
        </w:p>
      </w:docPartBody>
    </w:docPart>
    <w:docPart>
      <w:docPartPr>
        <w:name w:val="64DC3E5922634F9D891A53393789E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68242-F2FC-46A0-8B99-FEC8AC36F357}"/>
      </w:docPartPr>
      <w:docPartBody>
        <w:p w:rsidR="008709D0" w:rsidRDefault="00A24730">
          <w:r w:rsidRPr="00CD5A47">
            <w:rPr>
              <w:rFonts w:eastAsia="Arial" w:cs="Times New Roman"/>
              <w:i/>
              <w:color w:val="FF0000"/>
              <w:sz w:val="15"/>
              <w:szCs w:val="20"/>
            </w:rPr>
            <w:t>Selezione il dipartimento</w:t>
          </w:r>
        </w:p>
      </w:docPartBody>
    </w:docPart>
    <w:docPart>
      <w:docPartPr>
        <w:name w:val="75794A9A2F034FB9A04ACD357CADE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BEDEA-EAB9-43E2-8F92-49A3E8973818}"/>
      </w:docPartPr>
      <w:docPartBody>
        <w:p w:rsidR="008709D0" w:rsidRDefault="00A24730">
          <w:r w:rsidRPr="00CD5A47">
            <w:rPr>
              <w:rFonts w:eastAsia="Arial" w:cs="Times New Roman"/>
              <w:i/>
              <w:color w:val="FF0000"/>
              <w:sz w:val="15"/>
              <w:szCs w:val="20"/>
            </w:rPr>
            <w:t>Indicare l`Ufficio</w:t>
          </w:r>
        </w:p>
      </w:docPartBody>
    </w:docPart>
    <w:docPart>
      <w:docPartPr>
        <w:name w:val="BB5E5260F9694C0582500228AF806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88F57-3875-42B1-AC00-11475873382B}"/>
      </w:docPartPr>
      <w:docPartBody>
        <w:p w:rsidR="008709D0" w:rsidRDefault="00A24730">
          <w:r w:rsidRPr="00CD5A47">
            <w:rPr>
              <w:rFonts w:eastAsia="Arial" w:cs="Times New Roman"/>
              <w:b/>
              <w:i/>
              <w:vanish/>
              <w:color w:val="FF0000"/>
              <w:sz w:val="15"/>
              <w:szCs w:val="20"/>
            </w:rPr>
            <w:t>Indicare il comparto</w:t>
          </w:r>
        </w:p>
      </w:docPartBody>
    </w:docPart>
    <w:docPart>
      <w:docPartPr>
        <w:name w:val="9741D8A5B5A0439EBEB88322F5164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13D03-59D0-469A-88E7-F80E0C4D49D9}"/>
      </w:docPartPr>
      <w:docPartBody>
        <w:p w:rsidR="008709D0" w:rsidRDefault="00A24730">
          <w:r w:rsidRPr="00CD5A47">
            <w:rPr>
              <w:rFonts w:eastAsia="Arial" w:cs="Times New Roman"/>
              <w:i/>
              <w:vanish/>
              <w:color w:val="FF0000"/>
              <w:sz w:val="15"/>
              <w:szCs w:val="20"/>
            </w:rPr>
            <w:t>Indicare la divisione</w:t>
          </w:r>
        </w:p>
      </w:docPartBody>
    </w:docPart>
    <w:docPart>
      <w:docPartPr>
        <w:name w:val="68A1D7E54D6E42069590B04575485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F2BF4-D40F-465C-9BF6-D49C624C7C5E}"/>
      </w:docPartPr>
      <w:docPartBody>
        <w:p w:rsidR="008709D0" w:rsidRDefault="008709D0">
          <w:r w:rsidRPr="007D40A8">
            <w:rPr>
              <w:lang w:val="it-CH"/>
            </w:rPr>
            <w:t xml:space="preserve"> </w:t>
          </w:r>
        </w:p>
      </w:docPartBody>
    </w:docPart>
    <w:docPart>
      <w:docPartPr>
        <w:name w:val="540007ABCB454227A8A1BDDDF1257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DC01D-FC46-4CA2-B3C3-86F762601F47}"/>
      </w:docPartPr>
      <w:docPartBody>
        <w:p w:rsidR="008709D0" w:rsidRDefault="008709D0">
          <w:r w:rsidRPr="007D40A8">
            <w:rPr>
              <w:lang w:val="it-CH"/>
            </w:rPr>
            <w:t xml:space="preserve"> </w:t>
          </w:r>
        </w:p>
      </w:docPartBody>
    </w:docPart>
    <w:docPart>
      <w:docPartPr>
        <w:name w:val="EAC4AC543B6B4248A8B2E96FE5A0E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BF561-84BB-4FC4-A01F-A6C27C2F1E2B}"/>
      </w:docPartPr>
      <w:docPartBody>
        <w:p w:rsidR="008709D0" w:rsidRDefault="00A24730">
          <w:r w:rsidRPr="00DD356D">
            <w:rPr>
              <w:i/>
              <w:vanish/>
              <w:color w:val="FF0000"/>
            </w:rPr>
            <w:t>Selezionare la data</w:t>
          </w:r>
        </w:p>
      </w:docPartBody>
    </w:docPart>
    <w:docPart>
      <w:docPartPr>
        <w:name w:val="E4F9F9E3D58B437AA5771F43D385C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BE4B7-830D-40FB-BF77-72902539A7E5}"/>
      </w:docPartPr>
      <w:docPartBody>
        <w:p w:rsidR="008709D0" w:rsidRDefault="00A24730">
          <w:r w:rsidRPr="00DD356D">
            <w:rPr>
              <w:i/>
              <w:vanish/>
              <w:color w:val="FF0000"/>
            </w:rPr>
            <w:t>Selezionare la data</w:t>
          </w:r>
        </w:p>
      </w:docPartBody>
    </w:docPart>
    <w:docPart>
      <w:docPartPr>
        <w:name w:val="4E8792479C0048BDA17508F1B378D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5C5B8-6038-40B9-B3FA-B778D2231F71}"/>
      </w:docPartPr>
      <w:docPartBody>
        <w:p w:rsidR="008709D0" w:rsidRDefault="00A24730">
          <w:r w:rsidRPr="00DD356D">
            <w:rPr>
              <w:i/>
              <w:vanish/>
              <w:color w:val="FF0000"/>
            </w:rPr>
            <w:t>Selezionare la data</w:t>
          </w:r>
        </w:p>
      </w:docPartBody>
    </w:docPart>
    <w:docPart>
      <w:docPartPr>
        <w:name w:val="8D4164E800FA4D60B037B95D09A3D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40197-27F6-4562-BC61-13028475FB9C}"/>
      </w:docPartPr>
      <w:docPartBody>
        <w:p w:rsidR="008709D0" w:rsidRDefault="00A24730">
          <w:r w:rsidRPr="00DD356D">
            <w:rPr>
              <w:i/>
              <w:vanish/>
              <w:color w:val="FF0000"/>
            </w:rPr>
            <w:t>Selezionare la data</w:t>
          </w:r>
        </w:p>
      </w:docPartBody>
    </w:docPart>
    <w:docPart>
      <w:docPartPr>
        <w:name w:val="5F500F3275F64BD384D64A4326F41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303B8-F3D9-45C7-9141-73C71EFDE21F}"/>
      </w:docPartPr>
      <w:docPartBody>
        <w:p w:rsidR="008709D0" w:rsidRDefault="00A24730">
          <w:r w:rsidRPr="00DD356D">
            <w:rPr>
              <w:i/>
              <w:vanish/>
              <w:color w:val="FF0000"/>
            </w:rPr>
            <w:t>Selezionare la data</w:t>
          </w:r>
        </w:p>
      </w:docPartBody>
    </w:docPart>
    <w:docPart>
      <w:docPartPr>
        <w:name w:val="6BB26ED5F9B349748BE1497838106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29226-618A-4A82-B7B9-03B7563FCC90}"/>
      </w:docPartPr>
      <w:docPartBody>
        <w:p w:rsidR="008709D0" w:rsidRDefault="00A24730">
          <w:r w:rsidRPr="00DD356D">
            <w:rPr>
              <w:i/>
              <w:vanish/>
              <w:color w:val="FF0000"/>
            </w:rPr>
            <w:t>Selezionare la data</w:t>
          </w:r>
        </w:p>
      </w:docPartBody>
    </w:docPart>
    <w:docPart>
      <w:docPartPr>
        <w:name w:val="CFD31FE2EAFD4D5DA8BE996984CCB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2EB99-778A-4FFB-98A0-8D4D1D57791D}"/>
      </w:docPartPr>
      <w:docPartBody>
        <w:p w:rsidR="008709D0" w:rsidRDefault="00A24730">
          <w:r w:rsidRPr="00DD356D">
            <w:rPr>
              <w:i/>
              <w:vanish/>
              <w:color w:val="FF0000"/>
            </w:rPr>
            <w:t>Selezionare la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65 Bold">
    <w:panose1 w:val="020B08030305040202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970F7"/>
    <w:multiLevelType w:val="multilevel"/>
    <w:tmpl w:val="FFEE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BE508F4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CD3E0E"/>
    <w:multiLevelType w:val="multilevel"/>
    <w:tmpl w:val="DE14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AE332A8"/>
    <w:multiLevelType w:val="multilevel"/>
    <w:tmpl w:val="074A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27"/>
    <w:rsid w:val="000131BB"/>
    <w:rsid w:val="00021A73"/>
    <w:rsid w:val="00042D94"/>
    <w:rsid w:val="000878B5"/>
    <w:rsid w:val="00087C28"/>
    <w:rsid w:val="00094DEA"/>
    <w:rsid w:val="000A5F5F"/>
    <w:rsid w:val="000E2D2A"/>
    <w:rsid w:val="001148DB"/>
    <w:rsid w:val="00115E30"/>
    <w:rsid w:val="00183941"/>
    <w:rsid w:val="00184CF5"/>
    <w:rsid w:val="00192032"/>
    <w:rsid w:val="00194558"/>
    <w:rsid w:val="001A1A38"/>
    <w:rsid w:val="001A3FB9"/>
    <w:rsid w:val="001B28D8"/>
    <w:rsid w:val="001C4E27"/>
    <w:rsid w:val="001D4597"/>
    <w:rsid w:val="001D5C6B"/>
    <w:rsid w:val="001D668A"/>
    <w:rsid w:val="00213F0D"/>
    <w:rsid w:val="00247A96"/>
    <w:rsid w:val="00252E63"/>
    <w:rsid w:val="002611E2"/>
    <w:rsid w:val="002836C6"/>
    <w:rsid w:val="0028514A"/>
    <w:rsid w:val="0029180A"/>
    <w:rsid w:val="00295AC7"/>
    <w:rsid w:val="002B75EB"/>
    <w:rsid w:val="002C06AE"/>
    <w:rsid w:val="002C1B67"/>
    <w:rsid w:val="002E0AF9"/>
    <w:rsid w:val="002E46D0"/>
    <w:rsid w:val="002F65CF"/>
    <w:rsid w:val="00310155"/>
    <w:rsid w:val="00333B99"/>
    <w:rsid w:val="00346105"/>
    <w:rsid w:val="003506D6"/>
    <w:rsid w:val="00354D81"/>
    <w:rsid w:val="00357E61"/>
    <w:rsid w:val="00364CB4"/>
    <w:rsid w:val="003761A5"/>
    <w:rsid w:val="00376C7D"/>
    <w:rsid w:val="00397612"/>
    <w:rsid w:val="003F0D59"/>
    <w:rsid w:val="003F6B49"/>
    <w:rsid w:val="004200C4"/>
    <w:rsid w:val="00426895"/>
    <w:rsid w:val="00436E1C"/>
    <w:rsid w:val="00441178"/>
    <w:rsid w:val="0046435F"/>
    <w:rsid w:val="00471AB6"/>
    <w:rsid w:val="004728CF"/>
    <w:rsid w:val="0047329C"/>
    <w:rsid w:val="004A1A6D"/>
    <w:rsid w:val="004C221B"/>
    <w:rsid w:val="004C698C"/>
    <w:rsid w:val="004E563C"/>
    <w:rsid w:val="004E6F1F"/>
    <w:rsid w:val="00501577"/>
    <w:rsid w:val="0050561E"/>
    <w:rsid w:val="00511515"/>
    <w:rsid w:val="00513998"/>
    <w:rsid w:val="00535527"/>
    <w:rsid w:val="00536EB2"/>
    <w:rsid w:val="005400F5"/>
    <w:rsid w:val="00567784"/>
    <w:rsid w:val="005B62A8"/>
    <w:rsid w:val="005C739F"/>
    <w:rsid w:val="005D30CD"/>
    <w:rsid w:val="005E7160"/>
    <w:rsid w:val="005F264F"/>
    <w:rsid w:val="005F68D6"/>
    <w:rsid w:val="00602EE4"/>
    <w:rsid w:val="006126A3"/>
    <w:rsid w:val="006333DD"/>
    <w:rsid w:val="00635611"/>
    <w:rsid w:val="00646CDB"/>
    <w:rsid w:val="00652ADC"/>
    <w:rsid w:val="00685A5E"/>
    <w:rsid w:val="006D0722"/>
    <w:rsid w:val="006D2C21"/>
    <w:rsid w:val="006E0F07"/>
    <w:rsid w:val="006E683D"/>
    <w:rsid w:val="006E7E12"/>
    <w:rsid w:val="006F4DFE"/>
    <w:rsid w:val="00712C67"/>
    <w:rsid w:val="007404A6"/>
    <w:rsid w:val="00765BE8"/>
    <w:rsid w:val="007C2B2C"/>
    <w:rsid w:val="007C3A51"/>
    <w:rsid w:val="007E66AC"/>
    <w:rsid w:val="007F0017"/>
    <w:rsid w:val="00806172"/>
    <w:rsid w:val="008117CA"/>
    <w:rsid w:val="00815C77"/>
    <w:rsid w:val="00815E0E"/>
    <w:rsid w:val="00816FC9"/>
    <w:rsid w:val="00817D83"/>
    <w:rsid w:val="0082155C"/>
    <w:rsid w:val="008413C8"/>
    <w:rsid w:val="008709D0"/>
    <w:rsid w:val="0087242A"/>
    <w:rsid w:val="00882814"/>
    <w:rsid w:val="008951A0"/>
    <w:rsid w:val="008A648C"/>
    <w:rsid w:val="00913D8A"/>
    <w:rsid w:val="00942C41"/>
    <w:rsid w:val="00956A88"/>
    <w:rsid w:val="00964232"/>
    <w:rsid w:val="009659A8"/>
    <w:rsid w:val="00966DB4"/>
    <w:rsid w:val="0096757E"/>
    <w:rsid w:val="009B2713"/>
    <w:rsid w:val="009B7DD1"/>
    <w:rsid w:val="009C0897"/>
    <w:rsid w:val="009C3DAE"/>
    <w:rsid w:val="009C6065"/>
    <w:rsid w:val="009D4A63"/>
    <w:rsid w:val="009E4BC4"/>
    <w:rsid w:val="00A00572"/>
    <w:rsid w:val="00A24730"/>
    <w:rsid w:val="00A47CB3"/>
    <w:rsid w:val="00A61928"/>
    <w:rsid w:val="00A921BB"/>
    <w:rsid w:val="00AA67E8"/>
    <w:rsid w:val="00AB133D"/>
    <w:rsid w:val="00AC41F1"/>
    <w:rsid w:val="00AF3688"/>
    <w:rsid w:val="00B06517"/>
    <w:rsid w:val="00B23EED"/>
    <w:rsid w:val="00B67150"/>
    <w:rsid w:val="00B84062"/>
    <w:rsid w:val="00B87A1E"/>
    <w:rsid w:val="00BB01DB"/>
    <w:rsid w:val="00BB51B4"/>
    <w:rsid w:val="00BC4AC8"/>
    <w:rsid w:val="00BC5479"/>
    <w:rsid w:val="00BD7260"/>
    <w:rsid w:val="00C34A3F"/>
    <w:rsid w:val="00C40024"/>
    <w:rsid w:val="00C50FEB"/>
    <w:rsid w:val="00C87AC6"/>
    <w:rsid w:val="00C92598"/>
    <w:rsid w:val="00CD7AA6"/>
    <w:rsid w:val="00D10CF3"/>
    <w:rsid w:val="00D34B80"/>
    <w:rsid w:val="00D75CFB"/>
    <w:rsid w:val="00DA44A5"/>
    <w:rsid w:val="00DB0BD1"/>
    <w:rsid w:val="00DB783E"/>
    <w:rsid w:val="00DD40A1"/>
    <w:rsid w:val="00E2291A"/>
    <w:rsid w:val="00E262A6"/>
    <w:rsid w:val="00E32A34"/>
    <w:rsid w:val="00E33560"/>
    <w:rsid w:val="00E372C2"/>
    <w:rsid w:val="00E95305"/>
    <w:rsid w:val="00E95BC5"/>
    <w:rsid w:val="00EA01BA"/>
    <w:rsid w:val="00EA38E4"/>
    <w:rsid w:val="00EA65E7"/>
    <w:rsid w:val="00EB7C34"/>
    <w:rsid w:val="00EC45EE"/>
    <w:rsid w:val="00EC6017"/>
    <w:rsid w:val="00F004C0"/>
    <w:rsid w:val="00F0240C"/>
    <w:rsid w:val="00F0688A"/>
    <w:rsid w:val="00F27A7F"/>
    <w:rsid w:val="00F76D2B"/>
    <w:rsid w:val="00F81583"/>
    <w:rsid w:val="00F91976"/>
    <w:rsid w:val="00FA7AD1"/>
    <w:rsid w:val="00FC6538"/>
    <w:rsid w:val="00FD1E2B"/>
    <w:rsid w:val="00FD22E6"/>
    <w:rsid w:val="00FD5093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Titel"/>
    <w:next w:val="Standard"/>
    <w:link w:val="berschrift1Zchn"/>
    <w:uiPriority w:val="9"/>
    <w:qFormat/>
    <w:rsid w:val="003F0D59"/>
    <w:pPr>
      <w:spacing w:before="240"/>
      <w:ind w:hanging="680"/>
      <w:outlineLvl w:val="0"/>
    </w:pPr>
  </w:style>
  <w:style w:type="paragraph" w:styleId="berschrift2">
    <w:name w:val="heading 2"/>
    <w:basedOn w:val="Standard"/>
    <w:next w:val="berschrift1"/>
    <w:link w:val="berschrift2Zchn"/>
    <w:uiPriority w:val="9"/>
    <w:unhideWhenUsed/>
    <w:qFormat/>
    <w:rsid w:val="003F0D59"/>
    <w:pPr>
      <w:keepNext/>
      <w:keepLines/>
      <w:numPr>
        <w:ilvl w:val="1"/>
        <w:numId w:val="2"/>
      </w:numPr>
      <w:spacing w:before="120" w:after="240" w:line="260" w:lineRule="atLeast"/>
      <w:ind w:left="0" w:hanging="680"/>
      <w:outlineLvl w:val="1"/>
    </w:pPr>
    <w:rPr>
      <w:rFonts w:ascii="Arial" w:eastAsiaTheme="majorEastAsia" w:hAnsi="Arial" w:cstheme="majorBidi"/>
      <w:b/>
      <w:sz w:val="2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F0D59"/>
    <w:pPr>
      <w:keepNext/>
      <w:keepLines/>
      <w:numPr>
        <w:ilvl w:val="2"/>
        <w:numId w:val="2"/>
      </w:numPr>
      <w:spacing w:before="360" w:after="120" w:line="260" w:lineRule="atLeast"/>
      <w:ind w:left="0" w:hanging="680"/>
      <w:outlineLvl w:val="2"/>
    </w:pPr>
    <w:rPr>
      <w:rFonts w:ascii="Arial" w:eastAsiaTheme="majorEastAsia" w:hAnsi="Arial" w:cstheme="majorBidi"/>
      <w:b/>
      <w:sz w:val="20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F0D59"/>
    <w:pPr>
      <w:keepNext/>
      <w:keepLines/>
      <w:numPr>
        <w:ilvl w:val="3"/>
        <w:numId w:val="2"/>
      </w:numPr>
      <w:spacing w:before="40" w:after="0" w:line="260" w:lineRule="atLeast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  <w:sz w:val="24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F0D59"/>
    <w:pPr>
      <w:keepNext/>
      <w:keepLines/>
      <w:numPr>
        <w:ilvl w:val="4"/>
        <w:numId w:val="2"/>
      </w:numPr>
      <w:spacing w:before="40" w:after="0" w:line="260" w:lineRule="atLeast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sz w:val="24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F0D59"/>
    <w:pPr>
      <w:keepNext/>
      <w:keepLines/>
      <w:numPr>
        <w:ilvl w:val="5"/>
        <w:numId w:val="2"/>
      </w:numPr>
      <w:spacing w:before="40" w:after="0" w:line="260" w:lineRule="atLeast"/>
      <w:outlineLvl w:val="5"/>
    </w:pPr>
    <w:rPr>
      <w:rFonts w:asciiTheme="majorHAnsi" w:eastAsiaTheme="majorEastAsia" w:hAnsiTheme="majorHAnsi" w:cstheme="majorBidi"/>
      <w:b/>
      <w:color w:val="1F3763" w:themeColor="accent1" w:themeShade="7F"/>
      <w:sz w:val="24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F0D59"/>
    <w:pPr>
      <w:keepNext/>
      <w:keepLines/>
      <w:numPr>
        <w:ilvl w:val="6"/>
        <w:numId w:val="2"/>
      </w:numPr>
      <w:spacing w:before="40" w:after="0" w:line="260" w:lineRule="atLeast"/>
      <w:outlineLvl w:val="6"/>
    </w:pPr>
    <w:rPr>
      <w:rFonts w:asciiTheme="majorHAnsi" w:eastAsiaTheme="majorEastAsia" w:hAnsiTheme="majorHAnsi" w:cstheme="majorBidi"/>
      <w:b/>
      <w:i/>
      <w:iCs/>
      <w:color w:val="1F3763" w:themeColor="accent1" w:themeShade="7F"/>
      <w:sz w:val="24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0D59"/>
    <w:pPr>
      <w:keepNext/>
      <w:keepLines/>
      <w:numPr>
        <w:ilvl w:val="7"/>
        <w:numId w:val="2"/>
      </w:numPr>
      <w:spacing w:before="40" w:after="0" w:line="260" w:lineRule="atLeast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0D59"/>
    <w:pPr>
      <w:keepNext/>
      <w:keepLines/>
      <w:numPr>
        <w:ilvl w:val="8"/>
        <w:numId w:val="2"/>
      </w:numPr>
      <w:spacing w:before="40" w:after="0" w:line="260" w:lineRule="atLeast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4730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0D59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0D59"/>
    <w:rPr>
      <w:rFonts w:ascii="Arial" w:eastAsiaTheme="majorEastAsia" w:hAnsi="Arial" w:cstheme="majorBidi"/>
      <w:b/>
      <w:sz w:val="20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F0D59"/>
    <w:rPr>
      <w:rFonts w:ascii="Arial" w:eastAsiaTheme="majorEastAsia" w:hAnsi="Arial" w:cstheme="majorBidi"/>
      <w:b/>
      <w:sz w:val="20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F0D59"/>
    <w:rPr>
      <w:rFonts w:asciiTheme="majorHAnsi" w:eastAsiaTheme="majorEastAsia" w:hAnsiTheme="majorHAnsi" w:cstheme="majorBidi"/>
      <w:b/>
      <w:i/>
      <w:iCs/>
      <w:color w:val="2F5496" w:themeColor="accent1" w:themeShade="BF"/>
      <w:sz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F0D59"/>
    <w:rPr>
      <w:rFonts w:asciiTheme="majorHAnsi" w:eastAsiaTheme="majorEastAsia" w:hAnsiTheme="majorHAnsi" w:cstheme="majorBidi"/>
      <w:b/>
      <w:color w:val="2F5496" w:themeColor="accent1" w:themeShade="BF"/>
      <w:sz w:val="24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F0D59"/>
    <w:rPr>
      <w:rFonts w:asciiTheme="majorHAnsi" w:eastAsiaTheme="majorEastAsia" w:hAnsiTheme="majorHAnsi" w:cstheme="majorBidi"/>
      <w:b/>
      <w:color w:val="1F3763" w:themeColor="accent1" w:themeShade="7F"/>
      <w:sz w:val="24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F0D59"/>
    <w:rPr>
      <w:rFonts w:asciiTheme="majorHAnsi" w:eastAsiaTheme="majorEastAsia" w:hAnsiTheme="majorHAnsi" w:cstheme="majorBidi"/>
      <w:b/>
      <w:i/>
      <w:iCs/>
      <w:color w:val="1F3763" w:themeColor="accent1" w:themeShade="7F"/>
      <w:sz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F0D59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F0D59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itel">
    <w:name w:val="Title"/>
    <w:basedOn w:val="berschrift2"/>
    <w:next w:val="berschrift1"/>
    <w:link w:val="TitelZchn"/>
    <w:qFormat/>
    <w:rsid w:val="00A24730"/>
    <w:pPr>
      <w:numPr>
        <w:ilvl w:val="0"/>
        <w:numId w:val="0"/>
      </w:numPr>
      <w:spacing w:before="360" w:after="120" w:line="240" w:lineRule="auto"/>
      <w:contextualSpacing/>
      <w:outlineLvl w:val="9"/>
    </w:pPr>
    <w:rPr>
      <w:spacing w:val="-10"/>
      <w:kern w:val="28"/>
      <w:sz w:val="40"/>
      <w:szCs w:val="56"/>
      <w:lang w:val="it-CH"/>
    </w:rPr>
  </w:style>
  <w:style w:type="character" w:customStyle="1" w:styleId="TitelZchn">
    <w:name w:val="Titel Zchn"/>
    <w:basedOn w:val="Absatz-Standardschriftart"/>
    <w:link w:val="Titel"/>
    <w:rsid w:val="00A24730"/>
    <w:rPr>
      <w:rFonts w:ascii="Arial" w:eastAsiaTheme="majorEastAsia" w:hAnsi="Arial" w:cstheme="majorBidi"/>
      <w:b/>
      <w:spacing w:val="-10"/>
      <w:kern w:val="28"/>
      <w:sz w:val="40"/>
      <w:szCs w:val="56"/>
      <w:lang w:val="it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742A0-4EBE-407E-8342-C99BDA23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2946</Words>
  <Characters>21864</Characters>
  <Application>Microsoft Office Word</Application>
  <DocSecurity>0</DocSecurity>
  <Lines>182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Kompetenzzentrum Beschaffungswesen Bund KBB;</Company>
  <LinksUpToDate>false</LinksUpToDate>
  <CharactersWithSpaces>24761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Kompetenzzentrum Beschaffungswesen Bund KBB</dc:creator>
  <cp:keywords/>
  <dc:description/>
  <cp:revision>597</cp:revision>
  <cp:lastPrinted>2019-11-29T07:47:00Z</cp:lastPrinted>
  <dcterms:created xsi:type="dcterms:W3CDTF">2022-06-14T13:25:00Z</dcterms:created>
  <dcterms:modified xsi:type="dcterms:W3CDTF">2022-09-23T08:33:00Z</dcterms:modified>
</cp:coreProperties>
</file>